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D7D" w:rsidRPr="002F7521" w:rsidRDefault="00BA0D7D" w:rsidP="00BA0D7D">
      <w:pPr>
        <w:jc w:val="center"/>
        <w:rPr>
          <w:b/>
          <w:bCs/>
        </w:rPr>
      </w:pPr>
      <w:r w:rsidRPr="002F7521">
        <w:rPr>
          <w:b/>
          <w:bCs/>
        </w:rPr>
        <w:t>ОТЧЕТ</w:t>
      </w:r>
    </w:p>
    <w:p w:rsidR="00BA0D7D" w:rsidRPr="002F7521" w:rsidRDefault="00BA0D7D" w:rsidP="00BA0D7D">
      <w:pPr>
        <w:jc w:val="center"/>
        <w:rPr>
          <w:b/>
          <w:bCs/>
        </w:rPr>
      </w:pPr>
      <w:r>
        <w:rPr>
          <w:b/>
          <w:bCs/>
        </w:rPr>
        <w:t xml:space="preserve">Уполномоченного </w:t>
      </w:r>
      <w:r w:rsidRPr="002F7521">
        <w:rPr>
          <w:b/>
          <w:bCs/>
        </w:rPr>
        <w:t xml:space="preserve">по охране труда  МБОУ «СОШ№1 </w:t>
      </w:r>
      <w:proofErr w:type="gramStart"/>
      <w:r w:rsidRPr="002F7521">
        <w:rPr>
          <w:b/>
          <w:bCs/>
        </w:rPr>
        <w:t>с</w:t>
      </w:r>
      <w:proofErr w:type="gramEnd"/>
      <w:r w:rsidRPr="002F7521">
        <w:rPr>
          <w:b/>
          <w:bCs/>
        </w:rPr>
        <w:t>. Старые Атаги</w:t>
      </w:r>
      <w:r>
        <w:rPr>
          <w:b/>
          <w:bCs/>
        </w:rPr>
        <w:t xml:space="preserve">» с 2017-2019 </w:t>
      </w:r>
      <w:r w:rsidRPr="002F7521">
        <w:rPr>
          <w:b/>
          <w:bCs/>
        </w:rPr>
        <w:t xml:space="preserve"> год</w:t>
      </w:r>
      <w:r>
        <w:rPr>
          <w:b/>
          <w:bCs/>
        </w:rPr>
        <w:t>.</w:t>
      </w:r>
    </w:p>
    <w:p w:rsidR="00BA0D7D" w:rsidRDefault="00BA0D7D" w:rsidP="00BA0D7D">
      <w:r>
        <w:t>Одним из важнейших направлений деятельности администрации школы является обеспечение охраны труда и технике безопасности. Мероприятия по организации работы по охране труда за отчетный период в школе были  разработаны и утверждены:</w:t>
      </w:r>
    </w:p>
    <w:p w:rsidR="00BA0D7D" w:rsidRDefault="00BA0D7D" w:rsidP="00BA0D7D">
      <w:r>
        <w:t xml:space="preserve"> а) планы, инструкции; </w:t>
      </w:r>
    </w:p>
    <w:p w:rsidR="00BA0D7D" w:rsidRDefault="00BA0D7D" w:rsidP="00BA0D7D">
      <w:r>
        <w:t>б) приказы:</w:t>
      </w:r>
    </w:p>
    <w:p w:rsidR="00BA0D7D" w:rsidRDefault="00BA0D7D" w:rsidP="00BA0D7D">
      <w:r>
        <w:t xml:space="preserve"> «Об охране труда и соблюдении правил техники безопасности</w:t>
      </w:r>
      <w:proofErr w:type="gramStart"/>
      <w:r>
        <w:t xml:space="preserve">.; </w:t>
      </w:r>
      <w:proofErr w:type="gramEnd"/>
    </w:p>
    <w:p w:rsidR="00BA0D7D" w:rsidRDefault="00BA0D7D" w:rsidP="00BA0D7D">
      <w:r>
        <w:t xml:space="preserve">«О назначении ответственного по охране труда»; </w:t>
      </w:r>
    </w:p>
    <w:p w:rsidR="00BA0D7D" w:rsidRDefault="00BA0D7D" w:rsidP="00BA0D7D">
      <w:r>
        <w:t>«О порядке проведения инструктажей по охране труда с работниками и обучающимися</w:t>
      </w:r>
      <w:r w:rsidRPr="002F7521">
        <w:rPr>
          <w:b/>
          <w:bCs/>
        </w:rPr>
        <w:t xml:space="preserve">   МБОУ «СОШ№1 </w:t>
      </w:r>
      <w:proofErr w:type="gramStart"/>
      <w:r w:rsidRPr="002F7521">
        <w:rPr>
          <w:b/>
          <w:bCs/>
        </w:rPr>
        <w:t>с</w:t>
      </w:r>
      <w:proofErr w:type="gramEnd"/>
      <w:r w:rsidRPr="002F7521">
        <w:rPr>
          <w:b/>
          <w:bCs/>
        </w:rPr>
        <w:t>. Старые Атаги</w:t>
      </w:r>
      <w:r>
        <w:rPr>
          <w:b/>
          <w:bCs/>
        </w:rPr>
        <w:t>»</w:t>
      </w:r>
      <w:r>
        <w:t xml:space="preserve">  2017-2018 2018-2019 учебном году.;</w:t>
      </w:r>
    </w:p>
    <w:p w:rsidR="00BA0D7D" w:rsidRDefault="00BA0D7D" w:rsidP="00BA0D7D">
      <w:r>
        <w:t xml:space="preserve"> «Об организации работы по охране труда».</w:t>
      </w:r>
    </w:p>
    <w:p w:rsidR="00BA0D7D" w:rsidRDefault="00BA0D7D" w:rsidP="00BA0D7D">
      <w:r>
        <w:t xml:space="preserve"> </w:t>
      </w:r>
      <w:r>
        <w:rPr>
          <w:b/>
          <w:bCs/>
        </w:rPr>
        <w:t>С</w:t>
      </w:r>
      <w:r w:rsidRPr="00F90614">
        <w:rPr>
          <w:b/>
          <w:bCs/>
        </w:rPr>
        <w:t xml:space="preserve">огласно плану работы по охране труда </w:t>
      </w:r>
      <w:r>
        <w:rPr>
          <w:b/>
          <w:bCs/>
        </w:rPr>
        <w:t xml:space="preserve">за отчетный период </w:t>
      </w:r>
      <w:r w:rsidRPr="00F90614">
        <w:rPr>
          <w:b/>
          <w:bCs/>
        </w:rPr>
        <w:t>были проведены следующие мероприятия</w:t>
      </w:r>
      <w:r>
        <w:t xml:space="preserve">: </w:t>
      </w:r>
    </w:p>
    <w:p w:rsidR="00BA0D7D" w:rsidRDefault="00BA0D7D" w:rsidP="00BA0D7D">
      <w:r>
        <w:t xml:space="preserve">1. Подготовка школы к новому учебному году. Проверка исправности инженерно- технических коммуникаций, оборудования и принятие мер по приведению их в соответствие с действующими стандартами, правилами и нормами по охране труда. </w:t>
      </w:r>
    </w:p>
    <w:p w:rsidR="00BA0D7D" w:rsidRDefault="00BA0D7D" w:rsidP="00BA0D7D">
      <w:r>
        <w:t>2. Подписание акта о приемке школы.</w:t>
      </w:r>
    </w:p>
    <w:p w:rsidR="00BA0D7D" w:rsidRDefault="00BA0D7D" w:rsidP="00BA0D7D">
      <w:r>
        <w:t xml:space="preserve"> 3. Утверждение должностных обязанностей по обеспечению безопасности жизнедеятельности для педагогического коллектива и инструкции по охране труда для работающих и служащих образовательного учреждения. </w:t>
      </w:r>
    </w:p>
    <w:p w:rsidR="00BA0D7D" w:rsidRPr="008D087A" w:rsidRDefault="00BA0D7D" w:rsidP="00BA0D7D">
      <w:pPr>
        <w:tabs>
          <w:tab w:val="left" w:pos="5670"/>
          <w:tab w:val="left" w:pos="6237"/>
        </w:tabs>
        <w:ind w:firstLine="567"/>
        <w:jc w:val="both"/>
      </w:pPr>
      <w:r w:rsidRPr="008D087A">
        <w:t>В начале  учебного года на первом производственном совещании в повестку дня был включен вопрос  по охране труда и созданию  безопасных условий  во время учебно-воспитательного процесса. Рассмотрены и доведены до сведения всех сотрудников школы инструкции, нормативно-правовые акты по организации безопасного учебно-воспитательного процесса.</w:t>
      </w:r>
    </w:p>
    <w:p w:rsidR="00BA0D7D" w:rsidRPr="008D087A" w:rsidRDefault="00BA0D7D" w:rsidP="00BA0D7D">
      <w:pPr>
        <w:tabs>
          <w:tab w:val="left" w:pos="5670"/>
          <w:tab w:val="left" w:pos="6237"/>
        </w:tabs>
        <w:ind w:firstLine="567"/>
        <w:jc w:val="both"/>
      </w:pPr>
      <w:r w:rsidRPr="008D087A">
        <w:t>Все учителя предметники и классные руководители на первых учебных часах провели повторные инструктажи по безопасным приемам учебной деятельности учеников, по правилам дорожного движения, по правилам пожарной безопасности. Данные инструктажи оформлены в классных журналах</w:t>
      </w:r>
      <w:proofErr w:type="gramStart"/>
      <w:r w:rsidRPr="008D087A">
        <w:t xml:space="preserve"> ,</w:t>
      </w:r>
      <w:proofErr w:type="gramEnd"/>
      <w:r w:rsidRPr="008D087A">
        <w:t xml:space="preserve"> журналах инструктажей обучающихся по технике безопасности .</w:t>
      </w:r>
    </w:p>
    <w:p w:rsidR="00BA0D7D" w:rsidRPr="008D087A" w:rsidRDefault="00BA0D7D" w:rsidP="00BA0D7D"/>
    <w:p w:rsidR="00BA0D7D" w:rsidRDefault="00BA0D7D" w:rsidP="00BA0D7D">
      <w:r>
        <w:t xml:space="preserve">4. Назначение приказом ответственных лиц за соблюдением требований охраны труда в учебных кабинетах, мастерских, спортзале и т.п., а также во всех подсобных помещениях. </w:t>
      </w:r>
    </w:p>
    <w:p w:rsidR="00BA0D7D" w:rsidRDefault="00BA0D7D" w:rsidP="00BA0D7D">
      <w:r>
        <w:t xml:space="preserve"> 5. Проведение родительского и педагогического советов по рассмотрению перспективных вопросов обеспечения безопасности жизнедеятельности работников, обучающихся и </w:t>
      </w:r>
      <w:r>
        <w:lastRenderedPageBreak/>
        <w:t xml:space="preserve">воспитанников; принятие программы практических мер по улучшению и оздоровлению условий образовательного процесса. </w:t>
      </w:r>
    </w:p>
    <w:p w:rsidR="00BA0D7D" w:rsidRDefault="00BA0D7D" w:rsidP="00BA0D7D">
      <w:r>
        <w:t xml:space="preserve">6. Обеспечение выполнения директивных и нормативных документов по охране труда, предписаний органов управления образованием, государственного надзора и технической инспекции труда. </w:t>
      </w:r>
    </w:p>
    <w:p w:rsidR="00BA0D7D" w:rsidRDefault="00BA0D7D" w:rsidP="00BA0D7D">
      <w:r>
        <w:t xml:space="preserve">7. </w:t>
      </w:r>
      <w:proofErr w:type="gramStart"/>
      <w:r>
        <w:t xml:space="preserve">Измерение сопротивления изоляции электроустановок и электропроводки, заземляющих устройств, периодических испытаний и освидетельствований водогрейных и паровых котлов, сосудов, работающих под давлением, баллонов для сжатых и сжиженных газов, анализ воздушной среды на содержание пыли, газов и паров вредных веществ, замер освещенности, наличия радиации, шума в помещениях образовательного учреждения, в соответствии с правилами и нормами. </w:t>
      </w:r>
      <w:proofErr w:type="gramEnd"/>
    </w:p>
    <w:p w:rsidR="00BA0D7D" w:rsidRDefault="00BA0D7D" w:rsidP="00BA0D7D">
      <w:r>
        <w:t xml:space="preserve">8. Обучение обслуживающего персонала охране труда по тех. минимуму. </w:t>
      </w:r>
    </w:p>
    <w:p w:rsidR="00BA0D7D" w:rsidRDefault="00BA0D7D" w:rsidP="00BA0D7D">
      <w:r>
        <w:t xml:space="preserve">9. </w:t>
      </w:r>
      <w:proofErr w:type="gramStart"/>
      <w:r>
        <w:t>Контроль за</w:t>
      </w:r>
      <w:proofErr w:type="gramEnd"/>
      <w:r>
        <w:t xml:space="preserve"> исправностью оборудования в пищевом блоке, столовой. </w:t>
      </w:r>
    </w:p>
    <w:p w:rsidR="00BA0D7D" w:rsidRDefault="00BA0D7D" w:rsidP="00BA0D7D">
      <w:r>
        <w:t xml:space="preserve">10. </w:t>
      </w:r>
      <w:proofErr w:type="gramStart"/>
      <w:r>
        <w:t>Контроль за</w:t>
      </w:r>
      <w:proofErr w:type="gramEnd"/>
      <w:r>
        <w:t xml:space="preserve"> организацией питания, ассортиментом продуктов, созданием условий для качественного приготовления пищи в столовой. </w:t>
      </w:r>
    </w:p>
    <w:p w:rsidR="00BA0D7D" w:rsidRDefault="00BA0D7D" w:rsidP="00BA0D7D">
      <w:r>
        <w:t xml:space="preserve">11. </w:t>
      </w:r>
      <w:proofErr w:type="gramStart"/>
      <w:r>
        <w:t>Контроль за</w:t>
      </w:r>
      <w:proofErr w:type="gramEnd"/>
      <w:r>
        <w:t xml:space="preserve"> безопасностью используемых в образовательном процессе оборудования, приборов, технических и наглядных средств обучения. </w:t>
      </w:r>
    </w:p>
    <w:p w:rsidR="00BA0D7D" w:rsidRDefault="00BA0D7D" w:rsidP="00BA0D7D">
      <w:r>
        <w:t xml:space="preserve">12. Паспортизация учебных кабинетов. </w:t>
      </w:r>
    </w:p>
    <w:p w:rsidR="00BA0D7D" w:rsidRDefault="00BA0D7D" w:rsidP="00BA0D7D">
      <w:r>
        <w:t xml:space="preserve">13. Контроль за санитарно-гигиеническим состоянием учебных кабинетов, мастерских, спортзала,  и других помещений, а также столовой, буфета в соответствии с требованиями норм и правил безопасности </w:t>
      </w:r>
    </w:p>
    <w:p w:rsidR="00BA0D7D" w:rsidRDefault="00BA0D7D" w:rsidP="00BA0D7D">
      <w:r>
        <w:t xml:space="preserve">14. Включение в коллективный договор (соглашение) вопросов по охране труда. 15. Проведено профсоюзное собрание  по избранию уполномоченного </w:t>
      </w:r>
      <w:r w:rsidRPr="00F06B4B">
        <w:rPr>
          <w:color w:val="800000"/>
        </w:rPr>
        <w:t>по охране труда</w:t>
      </w:r>
      <w:r>
        <w:t xml:space="preserve">. </w:t>
      </w:r>
    </w:p>
    <w:p w:rsidR="00BA0D7D" w:rsidRDefault="00BA0D7D" w:rsidP="00BA0D7D">
      <w:r>
        <w:t xml:space="preserve">15. Проведение водного инструктажа   на рабочем месте с сотрудниками образовательного учреждения. Оформление проведения инструктажа в журнале </w:t>
      </w:r>
    </w:p>
    <w:p w:rsidR="00BA0D7D" w:rsidRDefault="00BA0D7D" w:rsidP="00BA0D7D">
      <w:r>
        <w:t xml:space="preserve">16.Инструктажи на рабочем месте (первичные и периодические) технического и обслуживающего персонала 17. Организовано бесплатное питание для детей из малообеспеченных и многодетных семей. </w:t>
      </w:r>
    </w:p>
    <w:p w:rsidR="00BA0D7D" w:rsidRDefault="00BA0D7D" w:rsidP="00BA0D7D">
      <w:r>
        <w:t>18. Обеспечено индивидуальное обучение больных детей на дому.</w:t>
      </w:r>
    </w:p>
    <w:p w:rsidR="00BA0D7D" w:rsidRDefault="00BA0D7D" w:rsidP="00BA0D7D">
      <w:r>
        <w:t xml:space="preserve">19.Был произведен ремонт в спортзале и столовой. </w:t>
      </w:r>
    </w:p>
    <w:p w:rsidR="00BA0D7D" w:rsidRPr="00C80D88" w:rsidRDefault="00BA0D7D" w:rsidP="00BA0D7D">
      <w:pPr>
        <w:ind w:firstLine="567"/>
        <w:jc w:val="both"/>
      </w:pPr>
      <w:r w:rsidRPr="00C80D88">
        <w:t>Администрация  школы активно сотрудничает с профсоюзной организацией школы по вопросам охраны труда.</w:t>
      </w:r>
    </w:p>
    <w:p w:rsidR="00BA0D7D" w:rsidRPr="00C80D88" w:rsidRDefault="00BA0D7D" w:rsidP="00BA0D7D">
      <w:pPr>
        <w:ind w:firstLine="567"/>
        <w:jc w:val="both"/>
      </w:pPr>
    </w:p>
    <w:p w:rsidR="00BA0D7D" w:rsidRPr="00C80D88" w:rsidRDefault="00BA0D7D" w:rsidP="00BA0D7D">
      <w:pPr>
        <w:ind w:firstLine="567"/>
        <w:jc w:val="both"/>
      </w:pPr>
      <w:r w:rsidRPr="00C80D88">
        <w:t>Между администрацией школы и профсоюзной организацией было принято Соглашение, направленное на улучшение условий и охраны труда работающих и учащихся школы.</w:t>
      </w:r>
    </w:p>
    <w:p w:rsidR="00BA0D7D" w:rsidRPr="00C80D88" w:rsidRDefault="00BA0D7D" w:rsidP="00BA0D7D">
      <w:pPr>
        <w:ind w:firstLine="567"/>
        <w:jc w:val="both"/>
      </w:pPr>
    </w:p>
    <w:p w:rsidR="00BA0D7D" w:rsidRPr="00C80D88" w:rsidRDefault="00BA0D7D" w:rsidP="00BA0D7D">
      <w:pPr>
        <w:ind w:firstLine="567"/>
        <w:jc w:val="both"/>
      </w:pPr>
      <w:proofErr w:type="gramStart"/>
      <w:r w:rsidRPr="00C80D88">
        <w:lastRenderedPageBreak/>
        <w:t>В  Соглашении нашли отражение следующие вопросы по охране труда: организация периодических медицинских осмотров для сотрудников школы, мероприятия по поддержанию надлежащего санитарного режима и условий освещенности рабочих мест, обеспечение выдачи средств индивидуальной защиты и моющих средств для персонала, проведение ревизии первичных средств пожаротушения, проведение замеров сопротивления изоляции и заземления электрических соединений и в целом всей</w:t>
      </w:r>
      <w:r>
        <w:t xml:space="preserve"> </w:t>
      </w:r>
      <w:r w:rsidRPr="00C80D88">
        <w:t xml:space="preserve"> </w:t>
      </w:r>
      <w:proofErr w:type="spellStart"/>
      <w:r w:rsidRPr="00C80D88">
        <w:t>электросистемы</w:t>
      </w:r>
      <w:proofErr w:type="spellEnd"/>
      <w:r w:rsidRPr="00C80D88">
        <w:t xml:space="preserve"> школы, </w:t>
      </w:r>
      <w:r>
        <w:t xml:space="preserve"> </w:t>
      </w:r>
      <w:r w:rsidRPr="00C80D88">
        <w:t>проведение текущего ремонта  санузлов</w:t>
      </w:r>
      <w:proofErr w:type="gramEnd"/>
      <w:r w:rsidRPr="00C80D88">
        <w:t>, учебных кабинетов и другие мероприятия.</w:t>
      </w:r>
    </w:p>
    <w:p w:rsidR="00BA0D7D" w:rsidRPr="00C80D88" w:rsidRDefault="00BA0D7D" w:rsidP="00BA0D7D">
      <w:pPr>
        <w:ind w:firstLine="567"/>
        <w:jc w:val="both"/>
      </w:pPr>
      <w:r w:rsidRPr="00C80D88">
        <w:t>Администрация школы выделила необходимые средства для реализации указанных мероприятий по улучшению условий по охране труда и организовала их выполнение в течение отчетного периода.</w:t>
      </w:r>
    </w:p>
    <w:p w:rsidR="00BA0D7D" w:rsidRPr="00C80D88" w:rsidRDefault="00BA0D7D" w:rsidP="00BA0D7D">
      <w:pPr>
        <w:ind w:firstLine="567"/>
        <w:jc w:val="both"/>
      </w:pPr>
      <w:r w:rsidRPr="00C80D88">
        <w:t xml:space="preserve">Представители профсоюзной организации в лице Председателя профсоюзного комитета Музаевой З.Х. и уполномоченного по охране труда </w:t>
      </w:r>
      <w:proofErr w:type="spellStart"/>
      <w:r w:rsidRPr="00C80D88">
        <w:t>Гельгоева</w:t>
      </w:r>
      <w:proofErr w:type="spellEnd"/>
      <w:r w:rsidRPr="00C80D88">
        <w:t xml:space="preserve"> С.Л с одной стороны и директор школы </w:t>
      </w:r>
      <w:proofErr w:type="spellStart"/>
      <w:r w:rsidRPr="00C80D88">
        <w:t>Экаевой</w:t>
      </w:r>
      <w:proofErr w:type="spellEnd"/>
      <w:r w:rsidRPr="00C80D88">
        <w:t xml:space="preserve"> Х.И. с другой стороны, в декабре 2018 года провели проверку выполнения указанных в Соглашении мероприятий.</w:t>
      </w:r>
    </w:p>
    <w:p w:rsidR="00BA0D7D" w:rsidRDefault="00BA0D7D" w:rsidP="00BA0D7D">
      <w:pPr>
        <w:ind w:firstLine="567"/>
        <w:jc w:val="both"/>
      </w:pPr>
      <w:r w:rsidRPr="00C80D88">
        <w:t>В результате проверки было установлено, о чем составлен Акт от 20.12.2018 года, что большинство  пунктов Соглашения выполнено в полном объеме.</w:t>
      </w:r>
    </w:p>
    <w:p w:rsidR="00BA0D7D" w:rsidRPr="00C80D88" w:rsidRDefault="00BA0D7D" w:rsidP="00BA0D7D">
      <w:pPr>
        <w:ind w:firstLine="567"/>
        <w:jc w:val="both"/>
      </w:pPr>
    </w:p>
    <w:p w:rsidR="00BA0D7D" w:rsidRDefault="00BA0D7D" w:rsidP="00BA0D7D">
      <w:r>
        <w:t xml:space="preserve">Уполномоченный по охране труда                                      </w:t>
      </w:r>
      <w:proofErr w:type="spellStart"/>
      <w:r>
        <w:t>С.Л.Гельгоев</w:t>
      </w:r>
      <w:proofErr w:type="spellEnd"/>
    </w:p>
    <w:p w:rsidR="00BA0D7D" w:rsidRDefault="00BA0D7D" w:rsidP="00BA0D7D">
      <w:r>
        <w:t>Председатель профкома                                                      З.Х. Музаева</w:t>
      </w:r>
    </w:p>
    <w:p w:rsidR="004B235B" w:rsidRDefault="004B235B"/>
    <w:sectPr w:rsidR="004B235B" w:rsidSect="00160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D7D"/>
    <w:rsid w:val="00105903"/>
    <w:rsid w:val="004B235B"/>
    <w:rsid w:val="00576DE8"/>
    <w:rsid w:val="00BA0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4946</Characters>
  <Application>Microsoft Office Word</Application>
  <DocSecurity>0</DocSecurity>
  <Lines>41</Lines>
  <Paragraphs>11</Paragraphs>
  <ScaleCrop>false</ScaleCrop>
  <Company/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</dc:creator>
  <cp:keywords/>
  <dc:description/>
  <cp:lastModifiedBy>Admin</cp:lastModifiedBy>
  <cp:revision>3</cp:revision>
  <dcterms:created xsi:type="dcterms:W3CDTF">2020-11-05T08:17:00Z</dcterms:created>
  <dcterms:modified xsi:type="dcterms:W3CDTF">2020-11-10T08:21:00Z</dcterms:modified>
</cp:coreProperties>
</file>