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84" w:rsidRPr="009E4D22" w:rsidRDefault="004F4784" w:rsidP="004F4784">
      <w:pPr>
        <w:jc w:val="center"/>
        <w:rPr>
          <w:rFonts w:ascii="Times New Roman" w:eastAsia="Times New Roman" w:hAnsi="Times New Roman" w:cs="Times New Roman"/>
          <w:b/>
          <w:noProof/>
        </w:rPr>
      </w:pPr>
      <w:r w:rsidRPr="009E4D22">
        <w:rPr>
          <w:rFonts w:ascii="Times New Roman" w:eastAsia="Times New Roman" w:hAnsi="Times New Roman" w:cs="Times New Roman"/>
          <w:b/>
          <w:noProof/>
        </w:rPr>
        <w:t>МУНИЦИПАЛЬНОЕ БЮДЖЕТНОЕ ОБЩЕОБРАЗОВАТЕЛЬНОЕ УЧРЕЖДЕНИЕ «СРЕДНЯЯ ОБЩЕОБРАЗОВАТЕЛЬНАЯ ШКОЛА №1 С.СТАРЫЕ АТАГИ ГРОЗНЕНСКОГО МУНИЦИПАЛЬНОГО РАЙОНА»</w:t>
      </w:r>
    </w:p>
    <w:p w:rsidR="004F4784" w:rsidRPr="009E4D22" w:rsidRDefault="004F4784" w:rsidP="004F4784">
      <w:pPr>
        <w:jc w:val="center"/>
        <w:rPr>
          <w:rFonts w:ascii="Times New Roman" w:eastAsia="Times New Roman" w:hAnsi="Times New Roman" w:cs="Times New Roman"/>
          <w:b/>
          <w:noProof/>
        </w:rPr>
      </w:pPr>
    </w:p>
    <w:tbl>
      <w:tblPr>
        <w:tblpPr w:leftFromText="180" w:rightFromText="180" w:bottomFromText="200" w:vertAnchor="text" w:horzAnchor="margin" w:tblpXSpec="center" w:tblpY="-29"/>
        <w:tblW w:w="0" w:type="auto"/>
        <w:tblBorders>
          <w:top w:val="thinThickSmallGap" w:sz="24" w:space="0" w:color="auto"/>
        </w:tblBorders>
        <w:tblLook w:val="04A0"/>
      </w:tblPr>
      <w:tblGrid>
        <w:gridCol w:w="9430"/>
      </w:tblGrid>
      <w:tr w:rsidR="004F4784" w:rsidRPr="009E4D22" w:rsidTr="00087E37">
        <w:trPr>
          <w:trHeight w:val="86"/>
        </w:trPr>
        <w:tc>
          <w:tcPr>
            <w:tcW w:w="9430" w:type="dxa"/>
            <w:tcBorders>
              <w:top w:val="thinThickSmallGap" w:sz="24" w:space="0" w:color="auto"/>
              <w:left w:val="nil"/>
              <w:bottom w:val="nil"/>
              <w:right w:val="nil"/>
            </w:tcBorders>
          </w:tcPr>
          <w:p w:rsidR="004F4784" w:rsidRPr="009E4D22" w:rsidRDefault="004F4784" w:rsidP="00087E37">
            <w:pPr>
              <w:jc w:val="center"/>
              <w:rPr>
                <w:rFonts w:ascii="Times New Roman" w:eastAsia="Calibri" w:hAnsi="Times New Roman" w:cs="Times New Roman"/>
                <w:noProof/>
                <w:sz w:val="18"/>
                <w:szCs w:val="18"/>
              </w:rPr>
            </w:pPr>
            <w:r w:rsidRPr="009E4D22">
              <w:rPr>
                <w:rFonts w:ascii="Times New Roman" w:eastAsia="Calibri" w:hAnsi="Times New Roman" w:cs="Times New Roman"/>
                <w:noProof/>
                <w:sz w:val="18"/>
                <w:szCs w:val="18"/>
              </w:rPr>
              <w:t xml:space="preserve">366023, Россия, Чеченская Республика, Грозненский муниципальный район, с.Старые Атаги, ул.А.Мутушева, дом 51 сайт: </w:t>
            </w:r>
            <w:hyperlink r:id="rId8" w:history="1">
              <w:r w:rsidRPr="009E4D22">
                <w:rPr>
                  <w:rFonts w:ascii="Times New Roman" w:eastAsia="Calibri" w:hAnsi="Times New Roman" w:cs="Times New Roman"/>
                  <w:noProof/>
                  <w:color w:val="0000FF"/>
                  <w:sz w:val="18"/>
                  <w:szCs w:val="18"/>
                  <w:u w:val="single"/>
                  <w:lang w:val="en-US"/>
                </w:rPr>
                <w:t>http</w:t>
              </w:r>
              <w:r w:rsidRPr="009E4D22">
                <w:rPr>
                  <w:rFonts w:ascii="Times New Roman" w:eastAsia="Calibri" w:hAnsi="Times New Roman" w:cs="Times New Roman"/>
                  <w:noProof/>
                  <w:color w:val="0000FF"/>
                  <w:sz w:val="18"/>
                  <w:szCs w:val="18"/>
                  <w:u w:val="single"/>
                </w:rPr>
                <w:t>://</w:t>
              </w:r>
              <w:r w:rsidRPr="009E4D22">
                <w:rPr>
                  <w:rFonts w:ascii="Times New Roman" w:eastAsia="Calibri" w:hAnsi="Times New Roman" w:cs="Times New Roman"/>
                  <w:noProof/>
                  <w:color w:val="0000FF"/>
                  <w:sz w:val="18"/>
                  <w:szCs w:val="18"/>
                  <w:u w:val="single"/>
                  <w:lang w:val="en-US"/>
                </w:rPr>
                <w:t>sosh</w:t>
              </w:r>
              <w:r w:rsidRPr="009E4D22">
                <w:rPr>
                  <w:rFonts w:ascii="Times New Roman" w:eastAsia="Calibri" w:hAnsi="Times New Roman" w:cs="Times New Roman"/>
                  <w:noProof/>
                  <w:color w:val="0000FF"/>
                  <w:sz w:val="18"/>
                  <w:szCs w:val="18"/>
                  <w:u w:val="single"/>
                </w:rPr>
                <w:t>1</w:t>
              </w:r>
              <w:r w:rsidRPr="009E4D22">
                <w:rPr>
                  <w:rFonts w:ascii="Times New Roman" w:eastAsia="Calibri" w:hAnsi="Times New Roman" w:cs="Times New Roman"/>
                  <w:noProof/>
                  <w:color w:val="0000FF"/>
                  <w:sz w:val="18"/>
                  <w:szCs w:val="18"/>
                  <w:u w:val="single"/>
                  <w:lang w:val="en-US"/>
                </w:rPr>
                <w:t>atagi</w:t>
              </w:r>
              <w:r w:rsidRPr="009E4D22">
                <w:rPr>
                  <w:rFonts w:ascii="Times New Roman" w:eastAsia="Calibri" w:hAnsi="Times New Roman" w:cs="Times New Roman"/>
                  <w:noProof/>
                  <w:color w:val="0000FF"/>
                  <w:sz w:val="18"/>
                  <w:szCs w:val="18"/>
                  <w:u w:val="single"/>
                </w:rPr>
                <w:t>.</w:t>
              </w:r>
              <w:r w:rsidRPr="009E4D22">
                <w:rPr>
                  <w:rFonts w:ascii="Times New Roman" w:eastAsia="Calibri" w:hAnsi="Times New Roman" w:cs="Times New Roman"/>
                  <w:noProof/>
                  <w:color w:val="0000FF"/>
                  <w:sz w:val="18"/>
                  <w:szCs w:val="18"/>
                  <w:u w:val="single"/>
                  <w:lang w:val="en-US"/>
                </w:rPr>
                <w:t>ru</w:t>
              </w:r>
            </w:hyperlink>
            <w:r w:rsidRPr="009E4D22">
              <w:rPr>
                <w:rFonts w:ascii="Times New Roman" w:eastAsia="Calibri" w:hAnsi="Times New Roman" w:cs="Times New Roman"/>
                <w:noProof/>
                <w:sz w:val="18"/>
                <w:szCs w:val="18"/>
                <w:lang w:val="en-US"/>
              </w:rPr>
              <w:t>e</w:t>
            </w:r>
            <w:r w:rsidRPr="009E4D22">
              <w:rPr>
                <w:rFonts w:ascii="Times New Roman" w:eastAsia="Calibri" w:hAnsi="Times New Roman" w:cs="Times New Roman"/>
                <w:noProof/>
                <w:sz w:val="18"/>
                <w:szCs w:val="18"/>
              </w:rPr>
              <w:t>-</w:t>
            </w:r>
            <w:r w:rsidRPr="009E4D22">
              <w:rPr>
                <w:rFonts w:ascii="Times New Roman" w:eastAsia="Calibri" w:hAnsi="Times New Roman" w:cs="Times New Roman"/>
                <w:noProof/>
                <w:sz w:val="18"/>
                <w:szCs w:val="18"/>
                <w:lang w:val="en-US"/>
              </w:rPr>
              <w:t>mail</w:t>
            </w:r>
            <w:r w:rsidRPr="009E4D22">
              <w:rPr>
                <w:rFonts w:ascii="Times New Roman" w:eastAsia="Calibri" w:hAnsi="Times New Roman" w:cs="Times New Roman"/>
                <w:noProof/>
                <w:sz w:val="18"/>
                <w:szCs w:val="18"/>
              </w:rPr>
              <w:t xml:space="preserve">: </w:t>
            </w:r>
            <w:hyperlink r:id="rId9" w:history="1">
              <w:r w:rsidRPr="009E4D22">
                <w:rPr>
                  <w:rFonts w:ascii="Times New Roman" w:eastAsia="Calibri" w:hAnsi="Times New Roman" w:cs="Times New Roman"/>
                  <w:noProof/>
                  <w:color w:val="0000FF"/>
                  <w:sz w:val="18"/>
                  <w:szCs w:val="18"/>
                  <w:u w:val="single"/>
                  <w:lang w:val="en-US"/>
                </w:rPr>
                <w:t>sosh</w:t>
              </w:r>
              <w:r w:rsidRPr="009E4D22">
                <w:rPr>
                  <w:rFonts w:ascii="Times New Roman" w:eastAsia="Calibri" w:hAnsi="Times New Roman" w:cs="Times New Roman"/>
                  <w:noProof/>
                  <w:color w:val="0000FF"/>
                  <w:sz w:val="18"/>
                  <w:szCs w:val="18"/>
                  <w:u w:val="single"/>
                </w:rPr>
                <w:t>01@</w:t>
              </w:r>
              <w:r w:rsidRPr="009E4D22">
                <w:rPr>
                  <w:rFonts w:ascii="Times New Roman" w:eastAsia="Calibri" w:hAnsi="Times New Roman" w:cs="Times New Roman"/>
                  <w:noProof/>
                  <w:color w:val="0000FF"/>
                  <w:sz w:val="18"/>
                  <w:szCs w:val="18"/>
                  <w:u w:val="single"/>
                  <w:lang w:val="en-US"/>
                </w:rPr>
                <w:t>mail</w:t>
              </w:r>
              <w:r w:rsidRPr="009E4D22">
                <w:rPr>
                  <w:rFonts w:ascii="Times New Roman" w:eastAsia="Calibri" w:hAnsi="Times New Roman" w:cs="Times New Roman"/>
                  <w:noProof/>
                  <w:color w:val="0000FF"/>
                  <w:sz w:val="18"/>
                  <w:szCs w:val="18"/>
                  <w:u w:val="single"/>
                </w:rPr>
                <w:t>.</w:t>
              </w:r>
              <w:r w:rsidRPr="009E4D22">
                <w:rPr>
                  <w:rFonts w:ascii="Times New Roman" w:eastAsia="Calibri" w:hAnsi="Times New Roman" w:cs="Times New Roman"/>
                  <w:noProof/>
                  <w:color w:val="0000FF"/>
                  <w:sz w:val="18"/>
                  <w:szCs w:val="18"/>
                  <w:u w:val="single"/>
                  <w:lang w:val="en-US"/>
                </w:rPr>
                <w:t>ru</w:t>
              </w:r>
            </w:hyperlink>
            <w:r w:rsidRPr="009E4D22">
              <w:rPr>
                <w:rFonts w:ascii="Times New Roman" w:eastAsia="Calibri" w:hAnsi="Times New Roman" w:cs="Times New Roman"/>
                <w:noProof/>
                <w:sz w:val="18"/>
                <w:szCs w:val="18"/>
              </w:rPr>
              <w:t>тел.: 8 (928) 886 65 57</w:t>
            </w:r>
          </w:p>
          <w:p w:rsidR="004F4784" w:rsidRPr="009E4D22" w:rsidRDefault="004F4784" w:rsidP="00087E37">
            <w:pPr>
              <w:rPr>
                <w:rFonts w:ascii="Times New Roman" w:eastAsia="Calibri" w:hAnsi="Times New Roman" w:cs="Times New Roman"/>
                <w:noProof/>
              </w:rPr>
            </w:pPr>
          </w:p>
        </w:tc>
      </w:tr>
    </w:tbl>
    <w:p w:rsidR="00192E7F" w:rsidRDefault="00192E7F" w:rsidP="00192E7F">
      <w:pPr>
        <w:spacing w:after="0" w:line="240" w:lineRule="auto"/>
        <w:contextualSpacing/>
        <w:jc w:val="both"/>
        <w:rPr>
          <w:rFonts w:ascii="Times New Roman" w:hAnsi="Times New Roman" w:cs="Times New Roman"/>
          <w:b/>
          <w:kern w:val="2"/>
          <w:sz w:val="24"/>
          <w:szCs w:val="24"/>
          <w:lang w:eastAsia="ar-SA"/>
        </w:rPr>
      </w:pPr>
    </w:p>
    <w:tbl>
      <w:tblPr>
        <w:tblW w:w="9889" w:type="dxa"/>
        <w:tblLook w:val="04A0"/>
      </w:tblPr>
      <w:tblGrid>
        <w:gridCol w:w="5519"/>
        <w:gridCol w:w="4370"/>
      </w:tblGrid>
      <w:tr w:rsidR="00192E7F" w:rsidRPr="00CC3CD2" w:rsidTr="00F507F9">
        <w:tc>
          <w:tcPr>
            <w:tcW w:w="5519" w:type="dxa"/>
          </w:tcPr>
          <w:p w:rsidR="00192E7F" w:rsidRPr="00CC3CD2" w:rsidRDefault="00192E7F" w:rsidP="00F507F9">
            <w:pPr>
              <w:spacing w:after="0" w:line="240" w:lineRule="auto"/>
              <w:rPr>
                <w:rFonts w:ascii="Times New Roman" w:hAnsi="Times New Roman"/>
                <w:b/>
                <w:kern w:val="2"/>
                <w:sz w:val="24"/>
                <w:szCs w:val="24"/>
              </w:rPr>
            </w:pPr>
            <w:r w:rsidRPr="00CC3CD2">
              <w:rPr>
                <w:rFonts w:ascii="Times New Roman" w:hAnsi="Times New Roman"/>
                <w:b/>
                <w:kern w:val="2"/>
                <w:sz w:val="24"/>
                <w:szCs w:val="24"/>
              </w:rPr>
              <w:t>ПРИНЯТО</w:t>
            </w:r>
          </w:p>
          <w:p w:rsidR="00192E7F" w:rsidRPr="00CC3CD2" w:rsidRDefault="00192E7F" w:rsidP="00F507F9">
            <w:pPr>
              <w:spacing w:after="0" w:line="240" w:lineRule="auto"/>
              <w:rPr>
                <w:rFonts w:ascii="Times New Roman" w:hAnsi="Times New Roman"/>
                <w:kern w:val="2"/>
                <w:sz w:val="24"/>
                <w:szCs w:val="24"/>
              </w:rPr>
            </w:pPr>
            <w:r w:rsidRPr="00CC3CD2">
              <w:rPr>
                <w:rFonts w:ascii="Times New Roman" w:hAnsi="Times New Roman"/>
                <w:kern w:val="2"/>
                <w:sz w:val="24"/>
                <w:szCs w:val="24"/>
              </w:rPr>
              <w:t xml:space="preserve">на педагогическом совете </w:t>
            </w:r>
          </w:p>
          <w:p w:rsidR="00192E7F" w:rsidRPr="0087228B" w:rsidRDefault="00192E7F" w:rsidP="00F507F9">
            <w:pPr>
              <w:shd w:val="clear" w:color="auto" w:fill="FFFFFF" w:themeFill="background1"/>
              <w:spacing w:after="0" w:line="240" w:lineRule="auto"/>
              <w:jc w:val="both"/>
              <w:rPr>
                <w:rFonts w:ascii="Times New Roman" w:hAnsi="Times New Roman"/>
                <w:kern w:val="2"/>
                <w:sz w:val="24"/>
                <w:szCs w:val="24"/>
              </w:rPr>
            </w:pPr>
            <w:r w:rsidRPr="00CC3CD2">
              <w:rPr>
                <w:rFonts w:ascii="Times New Roman" w:hAnsi="Times New Roman"/>
                <w:kern w:val="2"/>
                <w:sz w:val="24"/>
                <w:szCs w:val="24"/>
              </w:rPr>
              <w:t xml:space="preserve"> </w:t>
            </w:r>
            <w:r w:rsidRPr="0087228B">
              <w:rPr>
                <w:rFonts w:ascii="Times New Roman" w:hAnsi="Times New Roman"/>
                <w:kern w:val="2"/>
                <w:sz w:val="24"/>
                <w:szCs w:val="24"/>
                <w:u w:val="single"/>
              </w:rPr>
              <w:t>Батыжева Р.Ш</w:t>
            </w:r>
            <w:r w:rsidR="007E2375">
              <w:rPr>
                <w:rFonts w:ascii="Times New Roman" w:hAnsi="Times New Roman"/>
                <w:kern w:val="2"/>
                <w:sz w:val="24"/>
                <w:szCs w:val="24"/>
                <w:u w:val="single"/>
              </w:rPr>
              <w:t xml:space="preserve"> </w:t>
            </w:r>
            <w:r w:rsidRPr="0087228B">
              <w:rPr>
                <w:rFonts w:ascii="Times New Roman" w:hAnsi="Times New Roman"/>
                <w:kern w:val="2"/>
                <w:sz w:val="24"/>
                <w:szCs w:val="24"/>
              </w:rPr>
              <w:t>/Ф.И.О. секретарь ПС/</w:t>
            </w:r>
          </w:p>
          <w:p w:rsidR="00192E7F" w:rsidRPr="00CC3CD2" w:rsidRDefault="00192E7F" w:rsidP="00F507F9">
            <w:pPr>
              <w:shd w:val="clear" w:color="auto" w:fill="FFFFFF" w:themeFill="background1"/>
              <w:spacing w:after="0" w:line="240" w:lineRule="auto"/>
              <w:rPr>
                <w:rFonts w:ascii="Times New Roman" w:hAnsi="Times New Roman"/>
                <w:kern w:val="2"/>
                <w:sz w:val="24"/>
                <w:szCs w:val="24"/>
              </w:rPr>
            </w:pPr>
            <w:r w:rsidRPr="0087228B">
              <w:rPr>
                <w:rFonts w:ascii="Times New Roman" w:hAnsi="Times New Roman"/>
                <w:kern w:val="2"/>
                <w:sz w:val="24"/>
                <w:szCs w:val="24"/>
              </w:rPr>
              <w:t xml:space="preserve">Протокол № </w:t>
            </w:r>
            <w:r>
              <w:rPr>
                <w:rFonts w:ascii="Times New Roman" w:hAnsi="Times New Roman"/>
                <w:kern w:val="2"/>
                <w:sz w:val="24"/>
                <w:szCs w:val="24"/>
              </w:rPr>
              <w:t xml:space="preserve">1 от </w:t>
            </w:r>
            <w:r w:rsidRPr="0087228B">
              <w:rPr>
                <w:rFonts w:ascii="Times New Roman" w:hAnsi="Times New Roman"/>
                <w:kern w:val="2"/>
                <w:sz w:val="24"/>
                <w:szCs w:val="24"/>
                <w:u w:val="single"/>
              </w:rPr>
              <w:t>«</w:t>
            </w:r>
            <w:r>
              <w:rPr>
                <w:rFonts w:ascii="Times New Roman" w:hAnsi="Times New Roman"/>
                <w:kern w:val="2"/>
                <w:sz w:val="24"/>
                <w:szCs w:val="24"/>
                <w:u w:val="single"/>
              </w:rPr>
              <w:t>30</w:t>
            </w:r>
            <w:r w:rsidRPr="0087228B">
              <w:rPr>
                <w:rFonts w:ascii="Times New Roman" w:hAnsi="Times New Roman"/>
                <w:kern w:val="2"/>
                <w:sz w:val="24"/>
                <w:szCs w:val="24"/>
                <w:u w:val="single"/>
              </w:rPr>
              <w:t xml:space="preserve">»  августа </w:t>
            </w:r>
            <w:r>
              <w:rPr>
                <w:rFonts w:ascii="Times New Roman" w:hAnsi="Times New Roman"/>
                <w:kern w:val="2"/>
                <w:sz w:val="24"/>
                <w:szCs w:val="24"/>
                <w:u w:val="single"/>
              </w:rPr>
              <w:t>2017</w:t>
            </w:r>
            <w:r w:rsidRPr="0087228B">
              <w:rPr>
                <w:rFonts w:ascii="Times New Roman" w:hAnsi="Times New Roman"/>
                <w:kern w:val="2"/>
                <w:sz w:val="24"/>
                <w:szCs w:val="24"/>
                <w:u w:val="single"/>
              </w:rPr>
              <w:t>г</w:t>
            </w:r>
            <w:r w:rsidRPr="0087228B">
              <w:rPr>
                <w:rFonts w:ascii="Times New Roman" w:hAnsi="Times New Roman"/>
                <w:kern w:val="2"/>
                <w:sz w:val="24"/>
                <w:szCs w:val="24"/>
              </w:rPr>
              <w:t>.</w:t>
            </w:r>
          </w:p>
          <w:p w:rsidR="00192E7F" w:rsidRPr="00CC3CD2" w:rsidRDefault="00192E7F" w:rsidP="00F507F9">
            <w:pPr>
              <w:spacing w:after="0" w:line="240" w:lineRule="auto"/>
              <w:rPr>
                <w:rFonts w:ascii="Times New Roman" w:hAnsi="Times New Roman"/>
                <w:kern w:val="2"/>
                <w:sz w:val="24"/>
                <w:szCs w:val="24"/>
              </w:rPr>
            </w:pPr>
          </w:p>
        </w:tc>
        <w:tc>
          <w:tcPr>
            <w:tcW w:w="4370" w:type="dxa"/>
          </w:tcPr>
          <w:p w:rsidR="00192E7F" w:rsidRPr="00CC3CD2" w:rsidRDefault="00192E7F" w:rsidP="00F507F9">
            <w:pPr>
              <w:spacing w:after="0" w:line="240" w:lineRule="auto"/>
              <w:rPr>
                <w:rFonts w:ascii="Times New Roman" w:hAnsi="Times New Roman"/>
                <w:b/>
                <w:kern w:val="2"/>
                <w:sz w:val="24"/>
                <w:szCs w:val="24"/>
              </w:rPr>
            </w:pPr>
            <w:r w:rsidRPr="00CC3CD2">
              <w:rPr>
                <w:rFonts w:ascii="Times New Roman" w:hAnsi="Times New Roman"/>
                <w:b/>
                <w:kern w:val="2"/>
                <w:sz w:val="24"/>
                <w:szCs w:val="24"/>
              </w:rPr>
              <w:t>УТВЕРЖДЕНО</w:t>
            </w:r>
          </w:p>
          <w:p w:rsidR="00192E7F" w:rsidRDefault="00192E7F" w:rsidP="00F507F9">
            <w:pPr>
              <w:spacing w:after="0" w:line="240" w:lineRule="auto"/>
              <w:rPr>
                <w:rFonts w:ascii="Times New Roman" w:hAnsi="Times New Roman"/>
                <w:kern w:val="2"/>
                <w:sz w:val="24"/>
                <w:szCs w:val="24"/>
              </w:rPr>
            </w:pPr>
            <w:r w:rsidRPr="00CC3CD2">
              <w:rPr>
                <w:rFonts w:ascii="Times New Roman" w:hAnsi="Times New Roman"/>
                <w:kern w:val="2"/>
                <w:sz w:val="24"/>
                <w:szCs w:val="24"/>
              </w:rPr>
              <w:t>приказом директора</w:t>
            </w:r>
          </w:p>
          <w:p w:rsidR="00192E7F" w:rsidRPr="00CC3CD2" w:rsidRDefault="00192E7F" w:rsidP="00F507F9">
            <w:pPr>
              <w:spacing w:after="0" w:line="240" w:lineRule="auto"/>
              <w:rPr>
                <w:rFonts w:ascii="Times New Roman" w:hAnsi="Times New Roman"/>
                <w:kern w:val="2"/>
                <w:sz w:val="24"/>
                <w:szCs w:val="24"/>
              </w:rPr>
            </w:pPr>
            <w:r w:rsidRPr="009E4250">
              <w:rPr>
                <w:rFonts w:ascii="Times New Roman" w:hAnsi="Times New Roman"/>
                <w:kern w:val="2"/>
                <w:sz w:val="24"/>
                <w:szCs w:val="24"/>
              </w:rPr>
              <w:t>МБОУ «</w:t>
            </w:r>
            <w:r>
              <w:rPr>
                <w:rFonts w:ascii="Times New Roman" w:hAnsi="Times New Roman"/>
                <w:kern w:val="2"/>
                <w:sz w:val="24"/>
                <w:szCs w:val="24"/>
              </w:rPr>
              <w:t>СОШ № 1 с. Старые Атаги</w:t>
            </w:r>
            <w:r w:rsidRPr="009E4250">
              <w:rPr>
                <w:rFonts w:ascii="Times New Roman" w:hAnsi="Times New Roman"/>
                <w:kern w:val="2"/>
                <w:sz w:val="24"/>
                <w:szCs w:val="24"/>
              </w:rPr>
              <w:t>»</w:t>
            </w:r>
          </w:p>
          <w:p w:rsidR="00192E7F" w:rsidRPr="0087228B" w:rsidRDefault="00192E7F" w:rsidP="00F507F9">
            <w:pPr>
              <w:spacing w:after="0" w:line="240" w:lineRule="auto"/>
              <w:rPr>
                <w:rFonts w:ascii="Times New Roman" w:hAnsi="Times New Roman"/>
                <w:kern w:val="2"/>
                <w:sz w:val="24"/>
                <w:szCs w:val="24"/>
              </w:rPr>
            </w:pPr>
            <w:r w:rsidRPr="00F32D4B">
              <w:rPr>
                <w:rFonts w:ascii="Times New Roman" w:hAnsi="Times New Roman"/>
                <w:kern w:val="2"/>
                <w:sz w:val="24"/>
                <w:szCs w:val="24"/>
                <w:u w:val="single"/>
              </w:rPr>
              <w:t>Х.И.Экаева</w:t>
            </w:r>
            <w:r>
              <w:rPr>
                <w:rFonts w:ascii="Times New Roman" w:hAnsi="Times New Roman"/>
                <w:kern w:val="2"/>
                <w:sz w:val="24"/>
                <w:szCs w:val="24"/>
              </w:rPr>
              <w:t xml:space="preserve">       </w:t>
            </w:r>
            <w:r w:rsidRPr="00CC3CD2">
              <w:rPr>
                <w:rFonts w:ascii="Times New Roman" w:hAnsi="Times New Roman"/>
                <w:kern w:val="2"/>
                <w:sz w:val="24"/>
                <w:szCs w:val="24"/>
              </w:rPr>
              <w:t>/</w:t>
            </w:r>
            <w:r w:rsidRPr="0087228B">
              <w:rPr>
                <w:rFonts w:ascii="Times New Roman" w:hAnsi="Times New Roman"/>
                <w:kern w:val="2"/>
                <w:sz w:val="24"/>
                <w:szCs w:val="24"/>
              </w:rPr>
              <w:t>Ф.И.О./</w:t>
            </w:r>
          </w:p>
          <w:p w:rsidR="00192E7F" w:rsidRDefault="00192E7F" w:rsidP="00F507F9">
            <w:pPr>
              <w:spacing w:after="0" w:line="240" w:lineRule="auto"/>
              <w:rPr>
                <w:rFonts w:ascii="Times New Roman" w:hAnsi="Times New Roman"/>
                <w:kern w:val="2"/>
                <w:sz w:val="24"/>
                <w:szCs w:val="24"/>
              </w:rPr>
            </w:pPr>
            <w:r w:rsidRPr="0087228B">
              <w:rPr>
                <w:rFonts w:ascii="Times New Roman" w:hAnsi="Times New Roman"/>
                <w:kern w:val="2"/>
                <w:sz w:val="24"/>
                <w:szCs w:val="24"/>
              </w:rPr>
              <w:t xml:space="preserve">Приказ </w:t>
            </w:r>
            <w:r>
              <w:rPr>
                <w:rFonts w:ascii="Times New Roman" w:hAnsi="Times New Roman"/>
                <w:kern w:val="2"/>
                <w:sz w:val="24"/>
                <w:szCs w:val="24"/>
              </w:rPr>
              <w:t xml:space="preserve">№  </w:t>
            </w:r>
            <w:r w:rsidR="007E2375">
              <w:rPr>
                <w:rFonts w:ascii="Times New Roman" w:hAnsi="Times New Roman"/>
                <w:kern w:val="2"/>
                <w:sz w:val="24"/>
                <w:szCs w:val="24"/>
              </w:rPr>
              <w:t xml:space="preserve"> </w:t>
            </w:r>
            <w:r>
              <w:rPr>
                <w:rFonts w:ascii="Times New Roman" w:hAnsi="Times New Roman"/>
                <w:kern w:val="2"/>
                <w:sz w:val="24"/>
                <w:szCs w:val="24"/>
              </w:rPr>
              <w:t xml:space="preserve"> - од </w:t>
            </w:r>
          </w:p>
          <w:p w:rsidR="00192E7F" w:rsidRPr="00CC3CD2" w:rsidRDefault="00192E7F" w:rsidP="00F507F9">
            <w:pPr>
              <w:spacing w:after="0" w:line="240" w:lineRule="auto"/>
              <w:rPr>
                <w:rFonts w:ascii="Times New Roman" w:hAnsi="Times New Roman"/>
                <w:kern w:val="2"/>
                <w:sz w:val="24"/>
                <w:szCs w:val="24"/>
              </w:rPr>
            </w:pPr>
            <w:r>
              <w:rPr>
                <w:rFonts w:ascii="Times New Roman" w:hAnsi="Times New Roman"/>
                <w:kern w:val="2"/>
                <w:sz w:val="24"/>
                <w:szCs w:val="24"/>
              </w:rPr>
              <w:t xml:space="preserve">от </w:t>
            </w:r>
            <w:r>
              <w:rPr>
                <w:rFonts w:ascii="Times New Roman" w:hAnsi="Times New Roman"/>
                <w:kern w:val="2"/>
                <w:sz w:val="24"/>
                <w:szCs w:val="24"/>
                <w:u w:val="single"/>
              </w:rPr>
              <w:t xml:space="preserve">«    » сентября  2017 </w:t>
            </w:r>
            <w:r w:rsidRPr="0087228B">
              <w:rPr>
                <w:rFonts w:ascii="Times New Roman" w:hAnsi="Times New Roman"/>
                <w:kern w:val="2"/>
                <w:sz w:val="24"/>
                <w:szCs w:val="24"/>
                <w:u w:val="single"/>
              </w:rPr>
              <w:t>г</w:t>
            </w:r>
            <w:r w:rsidRPr="0087228B">
              <w:rPr>
                <w:rFonts w:ascii="Times New Roman" w:hAnsi="Times New Roman"/>
                <w:kern w:val="2"/>
                <w:sz w:val="24"/>
                <w:szCs w:val="24"/>
              </w:rPr>
              <w:t>.</w:t>
            </w:r>
          </w:p>
          <w:p w:rsidR="00192E7F" w:rsidRPr="00CC3CD2" w:rsidRDefault="00192E7F" w:rsidP="00F507F9">
            <w:pPr>
              <w:spacing w:after="0" w:line="240" w:lineRule="auto"/>
              <w:rPr>
                <w:rFonts w:ascii="Times New Roman" w:hAnsi="Times New Roman"/>
                <w:kern w:val="2"/>
                <w:sz w:val="24"/>
                <w:szCs w:val="24"/>
              </w:rPr>
            </w:pPr>
          </w:p>
        </w:tc>
      </w:tr>
    </w:tbl>
    <w:p w:rsidR="00192E7F" w:rsidRPr="00CC3CD2" w:rsidRDefault="00192E7F" w:rsidP="00192E7F">
      <w:pPr>
        <w:spacing w:before="240" w:after="0"/>
        <w:contextualSpacing/>
        <w:rPr>
          <w:kern w:val="2"/>
          <w:sz w:val="24"/>
          <w:szCs w:val="24"/>
        </w:rPr>
      </w:pPr>
    </w:p>
    <w:p w:rsidR="00192E7F" w:rsidRPr="00CC3CD2" w:rsidRDefault="00192E7F" w:rsidP="00192E7F">
      <w:pPr>
        <w:spacing w:before="240" w:after="240"/>
        <w:ind w:firstLine="426"/>
        <w:contextualSpacing/>
        <w:jc w:val="center"/>
        <w:rPr>
          <w:kern w:val="2"/>
          <w:sz w:val="24"/>
          <w:szCs w:val="24"/>
        </w:rPr>
      </w:pPr>
    </w:p>
    <w:tbl>
      <w:tblPr>
        <w:tblW w:w="0" w:type="auto"/>
        <w:tblLook w:val="04A0"/>
      </w:tblPr>
      <w:tblGrid>
        <w:gridCol w:w="4928"/>
      </w:tblGrid>
      <w:tr w:rsidR="00192E7F" w:rsidRPr="00CC3CD2" w:rsidTr="00F507F9">
        <w:trPr>
          <w:trHeight w:val="1842"/>
        </w:trPr>
        <w:tc>
          <w:tcPr>
            <w:tcW w:w="4928" w:type="dxa"/>
            <w:hideMark/>
          </w:tcPr>
          <w:p w:rsidR="00192E7F" w:rsidRPr="00CC3CD2" w:rsidRDefault="00192E7F" w:rsidP="00F507F9">
            <w:pPr>
              <w:spacing w:after="0"/>
              <w:contextualSpacing/>
              <w:jc w:val="both"/>
              <w:rPr>
                <w:rFonts w:ascii="Times New Roman" w:hAnsi="Times New Roman"/>
                <w:b/>
                <w:kern w:val="2"/>
                <w:sz w:val="24"/>
                <w:szCs w:val="24"/>
              </w:rPr>
            </w:pPr>
            <w:r w:rsidRPr="00CC3CD2">
              <w:rPr>
                <w:rFonts w:ascii="Times New Roman" w:hAnsi="Times New Roman"/>
                <w:b/>
                <w:kern w:val="2"/>
                <w:sz w:val="24"/>
                <w:szCs w:val="24"/>
              </w:rPr>
              <w:t xml:space="preserve">СОГЛАСОВАНО </w:t>
            </w:r>
          </w:p>
          <w:p w:rsidR="00192E7F" w:rsidRPr="00CC3CD2" w:rsidRDefault="00192E7F" w:rsidP="00F507F9">
            <w:pPr>
              <w:spacing w:after="0"/>
              <w:contextualSpacing/>
              <w:jc w:val="both"/>
              <w:rPr>
                <w:rFonts w:ascii="Times New Roman" w:hAnsi="Times New Roman"/>
                <w:kern w:val="2"/>
                <w:sz w:val="24"/>
                <w:szCs w:val="24"/>
              </w:rPr>
            </w:pPr>
            <w:r w:rsidRPr="00CC3CD2">
              <w:rPr>
                <w:rFonts w:ascii="Times New Roman" w:hAnsi="Times New Roman"/>
                <w:kern w:val="2"/>
                <w:sz w:val="24"/>
                <w:szCs w:val="24"/>
              </w:rPr>
              <w:t xml:space="preserve">с координационным советом </w:t>
            </w:r>
          </w:p>
          <w:p w:rsidR="00192E7F" w:rsidRPr="00CC3CD2" w:rsidRDefault="00192E7F" w:rsidP="00F507F9">
            <w:pPr>
              <w:spacing w:after="0"/>
              <w:contextualSpacing/>
              <w:jc w:val="both"/>
              <w:rPr>
                <w:rFonts w:ascii="Times New Roman" w:hAnsi="Times New Roman"/>
                <w:kern w:val="2"/>
                <w:sz w:val="24"/>
                <w:szCs w:val="24"/>
              </w:rPr>
            </w:pPr>
            <w:r w:rsidRPr="00CC3CD2">
              <w:rPr>
                <w:rFonts w:ascii="Times New Roman" w:hAnsi="Times New Roman"/>
                <w:kern w:val="2"/>
                <w:sz w:val="24"/>
                <w:szCs w:val="24"/>
              </w:rPr>
              <w:t>по введению и реализации ФГОС НОО ОВЗ</w:t>
            </w:r>
          </w:p>
          <w:p w:rsidR="00192E7F" w:rsidRPr="00CC3CD2" w:rsidRDefault="00192E7F" w:rsidP="00F507F9">
            <w:pPr>
              <w:spacing w:after="0"/>
              <w:contextualSpacing/>
              <w:jc w:val="both"/>
              <w:rPr>
                <w:rFonts w:ascii="Times New Roman" w:hAnsi="Times New Roman"/>
                <w:kern w:val="2"/>
                <w:sz w:val="24"/>
                <w:szCs w:val="24"/>
              </w:rPr>
            </w:pPr>
            <w:r w:rsidRPr="00CC3CD2">
              <w:rPr>
                <w:rFonts w:ascii="Times New Roman" w:hAnsi="Times New Roman"/>
                <w:kern w:val="2"/>
                <w:sz w:val="24"/>
                <w:szCs w:val="24"/>
              </w:rPr>
              <w:t xml:space="preserve">в общеобразовательных учреждениях </w:t>
            </w:r>
          </w:p>
          <w:p w:rsidR="00192E7F" w:rsidRPr="00CC3CD2" w:rsidRDefault="00192E7F" w:rsidP="00F507F9">
            <w:pPr>
              <w:spacing w:after="0"/>
              <w:contextualSpacing/>
              <w:jc w:val="both"/>
              <w:rPr>
                <w:rFonts w:ascii="Times New Roman" w:hAnsi="Times New Roman"/>
                <w:kern w:val="2"/>
                <w:sz w:val="24"/>
                <w:szCs w:val="24"/>
              </w:rPr>
            </w:pPr>
            <w:r>
              <w:rPr>
                <w:rFonts w:ascii="Times New Roman" w:hAnsi="Times New Roman"/>
                <w:kern w:val="2"/>
                <w:sz w:val="24"/>
                <w:szCs w:val="24"/>
              </w:rPr>
              <w:t>Грозненского</w:t>
            </w:r>
            <w:r w:rsidRPr="00CC3CD2">
              <w:rPr>
                <w:rFonts w:ascii="Times New Roman" w:hAnsi="Times New Roman"/>
                <w:kern w:val="2"/>
                <w:sz w:val="24"/>
                <w:szCs w:val="24"/>
              </w:rPr>
              <w:t xml:space="preserve"> муниципального района</w:t>
            </w:r>
          </w:p>
          <w:p w:rsidR="00192E7F" w:rsidRPr="00CC3CD2" w:rsidRDefault="00192E7F" w:rsidP="00F507F9">
            <w:pPr>
              <w:spacing w:after="0"/>
              <w:jc w:val="both"/>
              <w:rPr>
                <w:rFonts w:ascii="Times New Roman" w:hAnsi="Times New Roman"/>
                <w:kern w:val="2"/>
                <w:sz w:val="24"/>
                <w:szCs w:val="24"/>
              </w:rPr>
            </w:pPr>
            <w:r>
              <w:rPr>
                <w:rFonts w:ascii="Times New Roman" w:hAnsi="Times New Roman"/>
                <w:kern w:val="2"/>
                <w:sz w:val="24"/>
                <w:szCs w:val="24"/>
              </w:rPr>
              <w:t>Чагаева Л.</w:t>
            </w:r>
            <w:r w:rsidRPr="00CC3CD2">
              <w:rPr>
                <w:rFonts w:ascii="Times New Roman" w:hAnsi="Times New Roman"/>
                <w:kern w:val="2"/>
                <w:sz w:val="24"/>
                <w:szCs w:val="24"/>
              </w:rPr>
              <w:t>/</w:t>
            </w:r>
            <w:r w:rsidRPr="0087228B">
              <w:rPr>
                <w:rFonts w:ascii="Times New Roman" w:hAnsi="Times New Roman"/>
                <w:kern w:val="2"/>
                <w:sz w:val="24"/>
                <w:szCs w:val="24"/>
              </w:rPr>
              <w:t>Председатель координационного совета ФИО/</w:t>
            </w:r>
          </w:p>
        </w:tc>
      </w:tr>
    </w:tbl>
    <w:p w:rsidR="004F4784" w:rsidRPr="00D8020F" w:rsidRDefault="004F4784" w:rsidP="004F4784">
      <w:pPr>
        <w:suppressAutoHyphens/>
        <w:contextualSpacing/>
        <w:jc w:val="both"/>
        <w:rPr>
          <w:rFonts w:ascii="Times New Roman" w:eastAsia="Arial Unicode MS" w:hAnsi="Times New Roman" w:cs="Times New Roman"/>
          <w:b/>
          <w:kern w:val="2"/>
          <w:lang w:eastAsia="ar-SA"/>
        </w:rPr>
      </w:pPr>
    </w:p>
    <w:p w:rsidR="00872A15" w:rsidRPr="00872A15" w:rsidRDefault="00872A15" w:rsidP="00872A15">
      <w:pPr>
        <w:suppressAutoHyphens/>
        <w:spacing w:after="0" w:line="240" w:lineRule="auto"/>
        <w:rPr>
          <w:rFonts w:ascii="Times New Roman" w:eastAsia="Arial Unicode MS" w:hAnsi="Times New Roman" w:cs="Times New Roman"/>
          <w:color w:val="00000A"/>
          <w:kern w:val="2"/>
          <w:sz w:val="24"/>
          <w:szCs w:val="24"/>
          <w:lang w:eastAsia="en-US"/>
        </w:rPr>
      </w:pPr>
    </w:p>
    <w:p w:rsidR="00872A15" w:rsidRPr="00872A15" w:rsidRDefault="00872A15" w:rsidP="00872A15">
      <w:pPr>
        <w:suppressAutoHyphens/>
        <w:spacing w:after="0" w:line="240" w:lineRule="auto"/>
        <w:rPr>
          <w:rFonts w:ascii="Times New Roman" w:eastAsia="Arial Unicode MS" w:hAnsi="Times New Roman" w:cs="Times New Roman"/>
          <w:color w:val="00000A"/>
          <w:kern w:val="2"/>
          <w:sz w:val="24"/>
          <w:szCs w:val="24"/>
          <w:lang w:eastAsia="en-US"/>
        </w:rPr>
      </w:pPr>
    </w:p>
    <w:p w:rsidR="00872A15" w:rsidRPr="00872A15" w:rsidRDefault="00872A15" w:rsidP="00872A15">
      <w:pPr>
        <w:suppressAutoHyphens/>
        <w:spacing w:after="0" w:line="240" w:lineRule="auto"/>
        <w:rPr>
          <w:rFonts w:ascii="Times New Roman" w:eastAsia="Arial Unicode MS" w:hAnsi="Times New Roman" w:cs="Times New Roman"/>
          <w:color w:val="00000A"/>
          <w:kern w:val="2"/>
          <w:sz w:val="24"/>
          <w:szCs w:val="24"/>
          <w:lang w:eastAsia="en-US"/>
        </w:rPr>
      </w:pPr>
    </w:p>
    <w:p w:rsidR="00872A15" w:rsidRPr="00872A15" w:rsidRDefault="00872A15" w:rsidP="00872A15">
      <w:pPr>
        <w:suppressAutoHyphens/>
        <w:spacing w:before="240" w:after="0"/>
        <w:ind w:firstLine="426"/>
        <w:contextualSpacing/>
        <w:jc w:val="center"/>
        <w:rPr>
          <w:rFonts w:ascii="Calibri" w:eastAsia="Arial Unicode MS" w:hAnsi="Calibri" w:cs="Calibri"/>
          <w:color w:val="00000A"/>
          <w:kern w:val="2"/>
          <w:sz w:val="24"/>
          <w:szCs w:val="24"/>
          <w:lang w:eastAsia="en-US"/>
        </w:rPr>
      </w:pPr>
    </w:p>
    <w:p w:rsidR="00872A15" w:rsidRPr="00872A15" w:rsidRDefault="00872A15" w:rsidP="00872A15">
      <w:pPr>
        <w:suppressAutoHyphens/>
        <w:spacing w:before="240" w:after="240"/>
        <w:ind w:firstLine="426"/>
        <w:contextualSpacing/>
        <w:jc w:val="center"/>
        <w:rPr>
          <w:rFonts w:ascii="Calibri" w:eastAsia="Arial Unicode MS" w:hAnsi="Calibri" w:cs="Calibri"/>
          <w:color w:val="00000A"/>
          <w:kern w:val="2"/>
          <w:sz w:val="24"/>
          <w:szCs w:val="24"/>
          <w:lang w:eastAsia="en-US"/>
        </w:rPr>
      </w:pPr>
    </w:p>
    <w:tbl>
      <w:tblPr>
        <w:tblW w:w="0" w:type="auto"/>
        <w:tblLook w:val="04A0"/>
      </w:tblPr>
      <w:tblGrid>
        <w:gridCol w:w="247"/>
      </w:tblGrid>
      <w:tr w:rsidR="00872A15" w:rsidRPr="00872A15" w:rsidTr="004F4784">
        <w:trPr>
          <w:trHeight w:val="310"/>
        </w:trPr>
        <w:tc>
          <w:tcPr>
            <w:tcW w:w="247" w:type="dxa"/>
            <w:hideMark/>
          </w:tcPr>
          <w:p w:rsidR="00872A15" w:rsidRPr="00872A15" w:rsidRDefault="00872A15" w:rsidP="00872A15">
            <w:pPr>
              <w:suppressAutoHyphens/>
              <w:spacing w:after="0"/>
              <w:jc w:val="both"/>
              <w:rPr>
                <w:rFonts w:ascii="Times New Roman" w:eastAsia="Arial Unicode MS" w:hAnsi="Times New Roman" w:cs="Times New Roman"/>
                <w:color w:val="00000A"/>
                <w:kern w:val="2"/>
                <w:sz w:val="24"/>
                <w:szCs w:val="24"/>
                <w:lang w:eastAsia="en-US"/>
              </w:rPr>
            </w:pPr>
          </w:p>
        </w:tc>
      </w:tr>
    </w:tbl>
    <w:p w:rsidR="00EC0937" w:rsidRDefault="00EC0937" w:rsidP="000B1031">
      <w:pPr>
        <w:spacing w:after="0" w:line="100" w:lineRule="atLeast"/>
        <w:rPr>
          <w:rFonts w:ascii="Times New Roman" w:hAnsi="Times New Roman" w:cs="Times New Roman"/>
          <w:b/>
          <w:sz w:val="28"/>
          <w:szCs w:val="28"/>
        </w:rPr>
      </w:pPr>
    </w:p>
    <w:p w:rsidR="00EC0937" w:rsidRPr="00872A15" w:rsidRDefault="00872A15" w:rsidP="002017FF">
      <w:pPr>
        <w:spacing w:after="0" w:line="100" w:lineRule="atLeast"/>
        <w:jc w:val="center"/>
        <w:outlineLvl w:val="0"/>
        <w:rPr>
          <w:rFonts w:ascii="Times New Roman" w:hAnsi="Times New Roman" w:cs="Times New Roman"/>
          <w:i/>
          <w:sz w:val="28"/>
          <w:szCs w:val="36"/>
        </w:rPr>
      </w:pPr>
      <w:r w:rsidRPr="00872A15">
        <w:rPr>
          <w:rFonts w:ascii="Times New Roman" w:hAnsi="Times New Roman" w:cs="Times New Roman"/>
          <w:b/>
          <w:sz w:val="28"/>
          <w:szCs w:val="32"/>
        </w:rPr>
        <w:t>АДАПТИРОВАННАЯ ОСНОВНАЯ ОБЩЕОБРАЗОВАТЕЛЬНАЯ ПРОГРАММА НАЧАЛЬНОГО ОБЩЕГО ОБРАЗОВАНИЯ ОБУЧАЮЩИХСЯ С НАРУШЕНИЯМИ ОПОРНО-ДВИГАТЕЛЬНОГО АППАРАТА</w:t>
      </w:r>
      <w:r w:rsidR="002017FF">
        <w:rPr>
          <w:rFonts w:ascii="Times New Roman" w:hAnsi="Times New Roman" w:cs="Times New Roman"/>
          <w:b/>
          <w:sz w:val="28"/>
          <w:szCs w:val="32"/>
        </w:rPr>
        <w:t xml:space="preserve"> МБОУ «СОШ №</w:t>
      </w:r>
      <w:r w:rsidR="00D25660">
        <w:rPr>
          <w:rFonts w:ascii="Times New Roman" w:hAnsi="Times New Roman" w:cs="Times New Roman"/>
          <w:b/>
          <w:sz w:val="28"/>
          <w:szCs w:val="32"/>
        </w:rPr>
        <w:t xml:space="preserve"> </w:t>
      </w:r>
      <w:r w:rsidR="002017FF">
        <w:rPr>
          <w:rFonts w:ascii="Times New Roman" w:hAnsi="Times New Roman" w:cs="Times New Roman"/>
          <w:b/>
          <w:sz w:val="28"/>
          <w:szCs w:val="32"/>
        </w:rPr>
        <w:t>1 с.СТАРЫЕ АТА</w:t>
      </w:r>
      <w:r w:rsidR="002017FF">
        <w:rPr>
          <w:rFonts w:ascii="Times New Roman" w:hAnsi="Times New Roman" w:cs="Times New Roman"/>
          <w:b/>
          <w:sz w:val="28"/>
          <w:szCs w:val="36"/>
        </w:rPr>
        <w:t>ГИ»</w:t>
      </w: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4F4784" w:rsidRPr="000B1031" w:rsidRDefault="000B1031" w:rsidP="000B1031">
      <w:pPr>
        <w:spacing w:before="480" w:after="360" w:line="240" w:lineRule="auto"/>
        <w:outlineLvl w:val="0"/>
        <w:rPr>
          <w:rFonts w:ascii="Times New Roman" w:hAnsi="Times New Roman" w:cs="Times New Roman"/>
          <w:b/>
          <w:sz w:val="28"/>
          <w:szCs w:val="28"/>
        </w:rPr>
      </w:pPr>
      <w:r>
        <w:rPr>
          <w:rFonts w:ascii="Times New Roman" w:hAnsi="Times New Roman" w:cs="Times New Roman"/>
          <w:b/>
          <w:sz w:val="28"/>
          <w:szCs w:val="28"/>
        </w:rPr>
        <w:t xml:space="preserve">                                               2017-2018 учебный год</w:t>
      </w:r>
    </w:p>
    <w:p w:rsidR="004F4784" w:rsidRDefault="004F4784" w:rsidP="00C7463F">
      <w:pPr>
        <w:spacing w:after="0" w:line="240" w:lineRule="auto"/>
        <w:jc w:val="center"/>
        <w:outlineLvl w:val="0"/>
        <w:rPr>
          <w:rFonts w:ascii="Times New Roman" w:hAnsi="Times New Roman" w:cs="Times New Roman"/>
          <w:b/>
          <w:sz w:val="24"/>
          <w:szCs w:val="28"/>
        </w:rPr>
      </w:pPr>
    </w:p>
    <w:p w:rsidR="00EC0937" w:rsidRPr="00C7463F" w:rsidRDefault="000B1031" w:rsidP="000B1031">
      <w:pPr>
        <w:spacing w:after="0" w:line="240" w:lineRule="auto"/>
        <w:outlineLvl w:val="0"/>
        <w:rPr>
          <w:rFonts w:ascii="Times New Roman" w:hAnsi="Times New Roman" w:cs="Times New Roman"/>
          <w:b/>
          <w:sz w:val="24"/>
          <w:szCs w:val="28"/>
        </w:rPr>
      </w:pPr>
      <w:r>
        <w:rPr>
          <w:rFonts w:ascii="Times New Roman" w:hAnsi="Times New Roman" w:cs="Times New Roman"/>
          <w:b/>
          <w:sz w:val="24"/>
          <w:szCs w:val="28"/>
        </w:rPr>
        <w:t xml:space="preserve">                                                                </w:t>
      </w:r>
      <w:r w:rsidR="00EC0937" w:rsidRPr="00C7463F">
        <w:rPr>
          <w:rFonts w:ascii="Times New Roman" w:hAnsi="Times New Roman" w:cs="Times New Roman"/>
          <w:b/>
          <w:sz w:val="24"/>
          <w:szCs w:val="28"/>
        </w:rPr>
        <w:t>ОГЛАВЛЕНИЕ</w:t>
      </w:r>
    </w:p>
    <w:p w:rsidR="00454BF9" w:rsidRPr="0005677D" w:rsidRDefault="00454BF9" w:rsidP="00C7463F">
      <w:pPr>
        <w:pStyle w:val="aff4"/>
        <w:spacing w:before="0" w:line="240" w:lineRule="auto"/>
        <w:jc w:val="both"/>
        <w:rPr>
          <w:rFonts w:cs="Times New Roman"/>
          <w:b w:val="0"/>
          <w:sz w:val="24"/>
          <w:lang w:val="ru-RU"/>
        </w:rPr>
      </w:pPr>
      <w:bookmarkStart w:id="0" w:name="_Toc413974290"/>
    </w:p>
    <w:p w:rsidR="00EC0937" w:rsidRPr="0005677D" w:rsidRDefault="00EC0937" w:rsidP="002017FF">
      <w:pPr>
        <w:pStyle w:val="1"/>
        <w:spacing w:line="276" w:lineRule="auto"/>
        <w:jc w:val="left"/>
        <w:rPr>
          <w:sz w:val="24"/>
          <w:szCs w:val="24"/>
        </w:rPr>
      </w:pPr>
      <w:bookmarkStart w:id="1" w:name="_Toc289117660"/>
      <w:r w:rsidRPr="0005677D">
        <w:rPr>
          <w:sz w:val="24"/>
          <w:szCs w:val="24"/>
        </w:rPr>
        <w:t>1. ОБЩИЕ ПОЛОЖЕНИЯ</w:t>
      </w:r>
      <w:bookmarkEnd w:id="0"/>
      <w:bookmarkEnd w:id="1"/>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общеобразовательная программа (далее</w:t>
      </w:r>
      <w:r w:rsidR="00A03902">
        <w:rPr>
          <w:rFonts w:ascii="Times New Roman" w:hAnsi="Times New Roman" w:cs="Times New Roman"/>
          <w:sz w:val="24"/>
          <w:szCs w:val="24"/>
        </w:rPr>
        <w:t xml:space="preserve">- </w:t>
      </w:r>
      <w:r w:rsidRPr="0005677D">
        <w:rPr>
          <w:rFonts w:ascii="Times New Roman" w:hAnsi="Times New Roman" w:cs="Times New Roman"/>
          <w:sz w:val="24"/>
          <w:szCs w:val="24"/>
        </w:rPr>
        <w:t>АООП) начал</w:t>
      </w:r>
      <w:r w:rsidR="002017FF">
        <w:rPr>
          <w:rFonts w:ascii="Times New Roman" w:hAnsi="Times New Roman" w:cs="Times New Roman"/>
          <w:sz w:val="24"/>
          <w:szCs w:val="24"/>
        </w:rPr>
        <w:t xml:space="preserve">ьного общего образования МБОУ «СОШ №1 с.Старые Атаги» </w:t>
      </w:r>
      <w:r w:rsidR="00A03902">
        <w:rPr>
          <w:rFonts w:ascii="Times New Roman" w:hAnsi="Times New Roman" w:cs="Times New Roman"/>
          <w:sz w:val="24"/>
          <w:szCs w:val="24"/>
        </w:rPr>
        <w:t>(далее-</w:t>
      </w:r>
      <w:r w:rsidRPr="0005677D">
        <w:rPr>
          <w:rFonts w:ascii="Times New Roman" w:hAnsi="Times New Roman" w:cs="Times New Roman"/>
          <w:sz w:val="24"/>
          <w:szCs w:val="24"/>
        </w:rPr>
        <w:t>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EC0937" w:rsidRPr="0005677D" w:rsidRDefault="00EC0937" w:rsidP="0005677D">
      <w:pPr>
        <w:pStyle w:val="ConsPlusNormal"/>
        <w:spacing w:line="276" w:lineRule="auto"/>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Адаптированная основная образовательная программа начального общего образования </w:t>
      </w:r>
      <w:r w:rsidR="002017FF">
        <w:rPr>
          <w:rFonts w:ascii="Times New Roman" w:hAnsi="Times New Roman" w:cs="Times New Roman"/>
          <w:sz w:val="24"/>
          <w:szCs w:val="24"/>
        </w:rPr>
        <w:t xml:space="preserve">МБОУ «СОШ №1 с.Старые Атаги» </w:t>
      </w:r>
      <w:r w:rsidRPr="0005677D">
        <w:rPr>
          <w:rFonts w:ascii="Times New Roman" w:hAnsi="Times New Roman" w:cs="Times New Roman"/>
          <w:sz w:val="24"/>
          <w:szCs w:val="24"/>
        </w:rPr>
        <w:t>для обучающихся с НОДА определяет содержание образования, ожидаемые результаты и условия ее реализации.</w:t>
      </w:r>
    </w:p>
    <w:p w:rsidR="00EC0937" w:rsidRPr="0005677D" w:rsidRDefault="00EC0937" w:rsidP="0005677D">
      <w:pPr>
        <w:pStyle w:val="a6"/>
        <w:spacing w:line="276" w:lineRule="auto"/>
        <w:ind w:firstLine="709"/>
        <w:rPr>
          <w:szCs w:val="24"/>
        </w:rPr>
      </w:pPr>
      <w:r w:rsidRPr="0005677D">
        <w:rPr>
          <w:szCs w:val="24"/>
        </w:rPr>
        <w:t>Нормативно-правовую базу разработки АООП НОО для обучающихся</w:t>
      </w:r>
      <w:r w:rsidR="002017FF">
        <w:rPr>
          <w:szCs w:val="24"/>
        </w:rPr>
        <w:t xml:space="preserve"> МБОУ «СОШ №1 с.Старые Атаги»</w:t>
      </w:r>
      <w:r w:rsidRPr="0005677D">
        <w:rPr>
          <w:szCs w:val="24"/>
        </w:rPr>
        <w:t xml:space="preserve"> с НОДА составляют: </w:t>
      </w:r>
    </w:p>
    <w:p w:rsidR="00EC0937" w:rsidRPr="0005677D" w:rsidRDefault="00EC0937" w:rsidP="0005677D">
      <w:pPr>
        <w:pStyle w:val="a7"/>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05677D" w:rsidRDefault="00EC0937" w:rsidP="0005677D">
      <w:pPr>
        <w:pStyle w:val="a7"/>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 xml:space="preserve">Федеральный государственный образовательный стандарт начального общего образования для обучающихся с ОВЗ; </w:t>
      </w:r>
    </w:p>
    <w:p w:rsidR="00EC0937" w:rsidRPr="0005677D" w:rsidRDefault="00EC0937" w:rsidP="0005677D">
      <w:pPr>
        <w:pStyle w:val="a7"/>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Нормативно-методические документы Минобрнауки Российской Федерации и другие нормативно-правовые акты в области образования;</w:t>
      </w:r>
    </w:p>
    <w:p w:rsidR="00EC0937" w:rsidRPr="0005677D" w:rsidRDefault="00997024" w:rsidP="0005677D">
      <w:pPr>
        <w:pStyle w:val="a7"/>
        <w:numPr>
          <w:ilvl w:val="0"/>
          <w:numId w:val="1"/>
        </w:numPr>
        <w:spacing w:after="0"/>
        <w:ind w:left="0" w:firstLine="709"/>
        <w:jc w:val="both"/>
        <w:rPr>
          <w:rFonts w:ascii="Times New Roman" w:hAnsi="Times New Roman"/>
          <w:sz w:val="24"/>
          <w:szCs w:val="24"/>
        </w:rPr>
      </w:pPr>
      <w:r>
        <w:rPr>
          <w:rFonts w:ascii="Times New Roman" w:hAnsi="Times New Roman"/>
          <w:sz w:val="24"/>
          <w:szCs w:val="24"/>
        </w:rPr>
        <w:t>А</w:t>
      </w:r>
      <w:r w:rsidR="00EC0937" w:rsidRPr="0005677D">
        <w:rPr>
          <w:rFonts w:ascii="Times New Roman" w:hAnsi="Times New Roman"/>
          <w:sz w:val="24"/>
          <w:szCs w:val="24"/>
        </w:rPr>
        <w:t>даптированная основная общеобразовательная программа начального общего образования (ПрАООП) на основе ФГОС для обучающихся с ОВЗ;</w:t>
      </w:r>
    </w:p>
    <w:p w:rsidR="00EC0937" w:rsidRPr="0005677D" w:rsidRDefault="00EC0937" w:rsidP="0005677D">
      <w:pPr>
        <w:pStyle w:val="a7"/>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Устав образовательной организации.</w:t>
      </w:r>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b/>
          <w:sz w:val="24"/>
          <w:szCs w:val="24"/>
        </w:rPr>
        <w:t xml:space="preserve">Структура адаптированной основной общеобразовательной программы начального общего образования обучающихся с нарушениями опорно-двигательного аппарата </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образовательная программа начального общего образования для обучающихся с НОДА состоит из двух частей</w:t>
      </w:r>
      <w:r w:rsidRPr="0005677D">
        <w:rPr>
          <w:rStyle w:val="a3"/>
          <w:rFonts w:ascii="Times New Roman" w:hAnsi="Times New Roman" w:cs="Times New Roman"/>
          <w:sz w:val="24"/>
          <w:szCs w:val="24"/>
        </w:rPr>
        <w:footnoteReference w:id="2"/>
      </w:r>
      <w:r w:rsidRPr="0005677D">
        <w:rPr>
          <w:rFonts w:ascii="Times New Roman" w:hAnsi="Times New Roman" w:cs="Times New Roman"/>
          <w:sz w:val="24"/>
          <w:szCs w:val="24"/>
        </w:rPr>
        <w:t>:</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обязательной части,</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части, формируемой участниками образовательных отношений.</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Соотношение частей и их объем определяется ФГОС начального общего образования для обучающихся с НОДА.</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6.2, 6.3, 6.4).</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 структуре каждого варианта адаптированной программы представлены:</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1.Пояснительная записка, в которой раскрыты: </w:t>
      </w:r>
      <w:r w:rsidRPr="0005677D">
        <w:rPr>
          <w:rFonts w:ascii="Times New Roman" w:hAnsi="Times New Roman" w:cs="Times New Roman"/>
          <w:iCs/>
          <w:sz w:val="24"/>
          <w:szCs w:val="24"/>
        </w:rPr>
        <w:t xml:space="preserve">цель и задачи ОП, срок освоения АООП и АОП, </w:t>
      </w:r>
      <w:r w:rsidRPr="0005677D">
        <w:rPr>
          <w:rFonts w:ascii="Times New Roman" w:hAnsi="Times New Roman" w:cs="Times New Roman"/>
          <w:sz w:val="24"/>
          <w:szCs w:val="24"/>
        </w:rPr>
        <w:t>психолого-педагогическая характеристика обучающихся (требования к развитию обучающихся).</w:t>
      </w:r>
    </w:p>
    <w:p w:rsidR="00EC0937" w:rsidRPr="0005677D" w:rsidRDefault="00EC0937" w:rsidP="0005677D">
      <w:pPr>
        <w:spacing w:after="0"/>
        <w:ind w:firstLine="709"/>
        <w:jc w:val="both"/>
        <w:rPr>
          <w:rFonts w:ascii="Times New Roman" w:hAnsi="Times New Roman" w:cs="Times New Roman"/>
          <w:spacing w:val="2"/>
          <w:sz w:val="24"/>
          <w:szCs w:val="24"/>
        </w:rPr>
      </w:pPr>
      <w:r w:rsidRPr="0005677D">
        <w:rPr>
          <w:rFonts w:ascii="Times New Roman" w:hAnsi="Times New Roman" w:cs="Times New Roman"/>
          <w:sz w:val="24"/>
          <w:szCs w:val="24"/>
        </w:rPr>
        <w:t xml:space="preserve">2. </w:t>
      </w:r>
      <w:r w:rsidRPr="0005677D">
        <w:rPr>
          <w:rFonts w:ascii="Times New Roman" w:hAnsi="Times New Roman" w:cs="Times New Roman"/>
          <w:spacing w:val="2"/>
          <w:sz w:val="24"/>
          <w:szCs w:val="24"/>
        </w:rPr>
        <w:t>Планируемые результаты освоения обучающимися адаптированных образовательных программ начального общего образования.</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Содержание образования:</w:t>
      </w:r>
    </w:p>
    <w:p w:rsidR="00EC0937" w:rsidRPr="0005677D" w:rsidRDefault="00EC0937" w:rsidP="0005677D">
      <w:pPr>
        <w:spacing w:after="0"/>
        <w:ind w:firstLine="709"/>
        <w:jc w:val="both"/>
        <w:rPr>
          <w:rFonts w:ascii="Times New Roman" w:hAnsi="Times New Roman" w:cs="Times New Roman"/>
          <w:iCs/>
          <w:sz w:val="24"/>
          <w:szCs w:val="24"/>
        </w:rPr>
      </w:pPr>
      <w:r w:rsidRPr="0005677D">
        <w:rPr>
          <w:rFonts w:ascii="Times New Roman" w:hAnsi="Times New Roman" w:cs="Times New Roman"/>
          <w:sz w:val="24"/>
          <w:szCs w:val="24"/>
        </w:rPr>
        <w:t xml:space="preserve">- Учебный план, включающий </w:t>
      </w:r>
      <w:r w:rsidRPr="0005677D">
        <w:rPr>
          <w:rFonts w:ascii="Times New Roman" w:hAnsi="Times New Roman" w:cs="Times New Roman"/>
          <w:iCs/>
          <w:sz w:val="24"/>
          <w:szCs w:val="24"/>
        </w:rPr>
        <w:t>календарный график организации учебного процесса (</w:t>
      </w:r>
      <w:r w:rsidRPr="0005677D">
        <w:rPr>
          <w:rFonts w:ascii="Times New Roman" w:hAnsi="Times New Roman" w:cs="Times New Roman"/>
          <w:sz w:val="24"/>
          <w:szCs w:val="24"/>
        </w:rPr>
        <w:t>Примерный календарный учебный график).</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iCs/>
          <w:spacing w:val="-2"/>
          <w:sz w:val="24"/>
          <w:szCs w:val="24"/>
        </w:rPr>
        <w:t xml:space="preserve">- </w:t>
      </w:r>
      <w:r w:rsidRPr="0005677D">
        <w:rPr>
          <w:rFonts w:ascii="Times New Roman" w:hAnsi="Times New Roman" w:cs="Times New Roman"/>
          <w:sz w:val="24"/>
          <w:szCs w:val="24"/>
        </w:rPr>
        <w:t>Рабочие программы учебных предметов</w:t>
      </w:r>
      <w:r w:rsidRPr="0005677D">
        <w:rPr>
          <w:rFonts w:ascii="Times New Roman" w:hAnsi="Times New Roman" w:cs="Times New Roman"/>
          <w:iCs/>
          <w:spacing w:val="-2"/>
          <w:sz w:val="24"/>
          <w:szCs w:val="24"/>
        </w:rPr>
        <w:t>.</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духовно-нравственного развития.</w:t>
      </w:r>
    </w:p>
    <w:p w:rsidR="00EC0937" w:rsidRPr="0005677D" w:rsidRDefault="00EC0937"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Программы коррекционных курсов.</w:t>
      </w:r>
    </w:p>
    <w:p w:rsidR="00EC0937" w:rsidRPr="0005677D" w:rsidRDefault="00EC0937"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 Программа формирования универсальных учебных действий у обучающихся с НОДА на </w:t>
      </w:r>
      <w:r w:rsidR="00F522A5">
        <w:rPr>
          <w:rFonts w:ascii="Times New Roman" w:hAnsi="Times New Roman" w:cs="Times New Roman"/>
          <w:sz w:val="24"/>
          <w:szCs w:val="24"/>
        </w:rPr>
        <w:t xml:space="preserve">уровне </w:t>
      </w:r>
      <w:r w:rsidRPr="0005677D">
        <w:rPr>
          <w:rFonts w:ascii="Times New Roman" w:hAnsi="Times New Roman" w:cs="Times New Roman"/>
          <w:sz w:val="24"/>
          <w:szCs w:val="24"/>
        </w:rPr>
        <w:t>начального общего образования.</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формирования экологической культуры, здорового и безопасного образа жизни.</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внеурочной деятельности.</w:t>
      </w:r>
    </w:p>
    <w:p w:rsidR="00EC0937" w:rsidRPr="0005677D" w:rsidRDefault="00EC0937" w:rsidP="0005677D">
      <w:pPr>
        <w:spacing w:after="0"/>
        <w:ind w:firstLine="709"/>
        <w:jc w:val="both"/>
        <w:rPr>
          <w:rFonts w:ascii="Times New Roman" w:hAnsi="Times New Roman" w:cs="Times New Roman"/>
          <w:i/>
          <w:sz w:val="24"/>
          <w:szCs w:val="24"/>
        </w:rPr>
      </w:pPr>
      <w:r w:rsidRPr="0005677D">
        <w:rPr>
          <w:rFonts w:ascii="Times New Roman" w:hAnsi="Times New Roman" w:cs="Times New Roman"/>
          <w:sz w:val="24"/>
          <w:szCs w:val="24"/>
        </w:rPr>
        <w:t>4.</w:t>
      </w:r>
      <w:r w:rsidRPr="0005677D">
        <w:rPr>
          <w:rFonts w:ascii="Times New Roman" w:hAnsi="Times New Roman" w:cs="Times New Roman"/>
          <w:spacing w:val="2"/>
          <w:sz w:val="24"/>
          <w:szCs w:val="24"/>
        </w:rPr>
        <w:t>Система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5. Условия реализации ООП: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xml:space="preserve">- кадровые условия,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xml:space="preserve">- финансово-экономические условия,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материально-технические условия.</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caps/>
          <w:sz w:val="24"/>
          <w:szCs w:val="24"/>
        </w:rPr>
      </w:pPr>
      <w:r w:rsidRPr="0005677D">
        <w:rPr>
          <w:rFonts w:ascii="Times New Roman" w:hAnsi="Times New Roman" w:cs="Times New Roman"/>
          <w:b/>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В основу разработки АООП</w:t>
      </w:r>
      <w:r w:rsidRPr="0005677D">
        <w:rPr>
          <w:rFonts w:ascii="Times New Roman" w:hAnsi="Times New Roman" w:cs="Times New Roman"/>
          <w:bCs/>
          <w:iCs/>
          <w:kern w:val="28"/>
          <w:sz w:val="24"/>
          <w:szCs w:val="24"/>
        </w:rPr>
        <w:t xml:space="preserve"> НОО</w:t>
      </w:r>
      <w:r w:rsidRPr="0005677D">
        <w:rPr>
          <w:rFonts w:ascii="Times New Roman" w:hAnsi="Times New Roman" w:cs="Times New Roman"/>
          <w:kern w:val="28"/>
          <w:sz w:val="24"/>
          <w:szCs w:val="24"/>
        </w:rPr>
        <w:t xml:space="preserve"> для обучающихся с нарушениями опорно-двигательного аппарата заложены дифференцированный и деятельностный подходы.</w:t>
      </w:r>
    </w:p>
    <w:p w:rsidR="00EC0937" w:rsidRPr="0005677D" w:rsidRDefault="00EC0937" w:rsidP="0005677D">
      <w:pPr>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
          <w:bCs/>
          <w:i/>
          <w:iCs/>
          <w:kern w:val="28"/>
          <w:sz w:val="24"/>
          <w:szCs w:val="24"/>
        </w:rPr>
        <w:t>Дифференцированный</w:t>
      </w:r>
      <w:r w:rsidRPr="0005677D">
        <w:rPr>
          <w:rFonts w:ascii="Times New Roman" w:hAnsi="Times New Roman" w:cs="Times New Roman"/>
          <w:bCs/>
          <w:iCs/>
          <w:kern w:val="28"/>
          <w:sz w:val="24"/>
          <w:szCs w:val="24"/>
        </w:rPr>
        <w:t xml:space="preserve"> подход к построению АООП НОО</w:t>
      </w:r>
      <w:r w:rsidR="002017FF">
        <w:rPr>
          <w:rFonts w:ascii="Times New Roman" w:hAnsi="Times New Roman" w:cs="Times New Roman"/>
          <w:bCs/>
          <w:iCs/>
          <w:kern w:val="28"/>
          <w:sz w:val="24"/>
          <w:szCs w:val="24"/>
        </w:rPr>
        <w:t xml:space="preserve"> МБОУ»СОШ №1 с.Старые Атаги»</w:t>
      </w:r>
      <w:r w:rsidRPr="0005677D">
        <w:rPr>
          <w:rFonts w:ascii="Times New Roman" w:hAnsi="Times New Roman" w:cs="Times New Roman"/>
          <w:bCs/>
          <w:iCs/>
          <w:kern w:val="28"/>
          <w:sz w:val="24"/>
          <w:szCs w:val="24"/>
        </w:rPr>
        <w:t xml:space="preserve"> для</w:t>
      </w:r>
      <w:r w:rsidRPr="0005677D">
        <w:rPr>
          <w:rFonts w:ascii="Times New Roman" w:hAnsi="Times New Roman" w:cs="Times New Roman"/>
          <w:kern w:val="28"/>
          <w:sz w:val="24"/>
          <w:szCs w:val="24"/>
        </w:rPr>
        <w:t xml:space="preserve"> детей</w:t>
      </w:r>
      <w:r w:rsidRPr="0005677D">
        <w:rPr>
          <w:rFonts w:ascii="Times New Roman" w:hAnsi="Times New Roman" w:cs="Times New Roman"/>
          <w:bCs/>
          <w:iCs/>
          <w:kern w:val="28"/>
          <w:sz w:val="24"/>
          <w:szCs w:val="24"/>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sidRPr="0005677D">
        <w:rPr>
          <w:rFonts w:ascii="Times New Roman" w:hAnsi="Times New Roman" w:cs="Times New Roman"/>
          <w:kern w:val="28"/>
          <w:sz w:val="24"/>
          <w:szCs w:val="24"/>
        </w:rPr>
        <w:t>обучающихся с НОДА</w:t>
      </w:r>
      <w:r w:rsidRPr="0005677D">
        <w:rPr>
          <w:rFonts w:ascii="Times New Roman" w:hAnsi="Times New Roman" w:cs="Times New Roman"/>
          <w:bCs/>
          <w:iCs/>
          <w:kern w:val="28"/>
          <w:sz w:val="24"/>
          <w:szCs w:val="24"/>
        </w:rPr>
        <w:t xml:space="preserve"> требованиями к:</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структуре образовательной программы;</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xml:space="preserve">- условиям реализации образовательной программы; </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результатам образования.</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xml:space="preserve">Применение дифференцированного подхода к созданию образовательных программ обеспечивает </w:t>
      </w:r>
      <w:r w:rsidRPr="0005677D">
        <w:rPr>
          <w:rFonts w:ascii="Times New Roman" w:hAnsi="Times New Roman" w:cs="Times New Roman"/>
          <w:kern w:val="28"/>
          <w:sz w:val="24"/>
          <w:szCs w:val="24"/>
        </w:rPr>
        <w:t xml:space="preserve">разнообразие содержания, предоставляя детям с НОДА возможность реализовать индивидуальный потенциал развития.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b/>
          <w:bCs/>
          <w:i/>
          <w:iCs/>
          <w:kern w:val="28"/>
          <w:sz w:val="24"/>
          <w:szCs w:val="24"/>
        </w:rPr>
        <w:t>Деятельностный</w:t>
      </w:r>
      <w:r w:rsidRPr="0005677D">
        <w:rPr>
          <w:rFonts w:ascii="Times New Roman" w:hAnsi="Times New Roman" w:cs="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lastRenderedPageBreak/>
        <w:t xml:space="preserve">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В контексте разработки АООП начального общего образования для обучающихся с НОДА реализация деятельностного подхода обеспечивает:</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придание результатам образования социально и личностно значимого характера;</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EC0937" w:rsidRPr="0005677D" w:rsidRDefault="00EC0937" w:rsidP="0005677D">
      <w:pPr>
        <w:numPr>
          <w:ilvl w:val="0"/>
          <w:numId w:val="2"/>
        </w:numPr>
        <w:tabs>
          <w:tab w:val="clear" w:pos="720"/>
        </w:tabs>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w:t>
      </w:r>
      <w:r w:rsidR="003C79A7">
        <w:rPr>
          <w:rFonts w:ascii="Times New Roman" w:hAnsi="Times New Roman" w:cs="Times New Roman"/>
          <w:kern w:val="28"/>
          <w:sz w:val="24"/>
          <w:szCs w:val="24"/>
        </w:rPr>
        <w:t>ить образование на следующем уровне</w:t>
      </w:r>
      <w:r w:rsidRPr="0005677D">
        <w:rPr>
          <w:rFonts w:ascii="Times New Roman" w:hAnsi="Times New Roman" w:cs="Times New Roman"/>
          <w:kern w:val="28"/>
          <w:sz w:val="24"/>
          <w:szCs w:val="24"/>
        </w:rPr>
        <w:t>, но и жизненной компетенции, составляющей основу социальной успешности.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В основу </w:t>
      </w:r>
      <w:r w:rsidRPr="0005677D">
        <w:rPr>
          <w:rFonts w:ascii="Times New Roman" w:hAnsi="Times New Roman" w:cs="Times New Roman"/>
          <w:spacing w:val="2"/>
          <w:kern w:val="28"/>
          <w:sz w:val="24"/>
          <w:szCs w:val="24"/>
        </w:rPr>
        <w:t xml:space="preserve">формирования адаптированной основной общеобразовательной программы начального общего образования </w:t>
      </w:r>
      <w:r w:rsidRPr="0005677D">
        <w:rPr>
          <w:rFonts w:ascii="Times New Roman" w:hAnsi="Times New Roman" w:cs="Times New Roman"/>
          <w:kern w:val="28"/>
          <w:sz w:val="24"/>
          <w:szCs w:val="24"/>
        </w:rPr>
        <w:t>обучающихся с НОДА положены следующие принципы:- принципы государственной политики РФ в области образования</w:t>
      </w:r>
      <w:r w:rsidRPr="0005677D">
        <w:rPr>
          <w:rStyle w:val="13"/>
          <w:rFonts w:ascii="Times New Roman" w:hAnsi="Times New Roman" w:cs="Times New Roman"/>
          <w:kern w:val="28"/>
          <w:sz w:val="24"/>
          <w:szCs w:val="24"/>
        </w:rPr>
        <w:footnoteReference w:id="3"/>
      </w:r>
      <w:r w:rsidRPr="0005677D">
        <w:rPr>
          <w:rFonts w:ascii="Times New Roman"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учета типологических и индивидуальных образовательных потребностей обучающихся;</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коррекционной направленности образовательного процесса;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05677D" w:rsidRDefault="00EC0937" w:rsidP="0005677D">
      <w:pPr>
        <w:spacing w:after="0"/>
        <w:ind w:firstLine="709"/>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 онтогенетический принцип;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lastRenderedPageBreak/>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сотрудничества с семьей.</w:t>
      </w:r>
    </w:p>
    <w:p w:rsidR="00EC0937" w:rsidRPr="0005677D" w:rsidRDefault="00EC0937" w:rsidP="0005677D">
      <w:pPr>
        <w:pStyle w:val="1"/>
        <w:spacing w:line="276" w:lineRule="auto"/>
        <w:rPr>
          <w:sz w:val="24"/>
          <w:szCs w:val="24"/>
        </w:rPr>
      </w:pPr>
      <w:r w:rsidRPr="0005677D">
        <w:rPr>
          <w:b w:val="0"/>
          <w:bCs w:val="0"/>
          <w:sz w:val="24"/>
          <w:szCs w:val="24"/>
        </w:rPr>
        <w:br w:type="page"/>
      </w:r>
      <w:bookmarkStart w:id="2" w:name="_Toc413974291"/>
      <w:bookmarkStart w:id="3" w:name="_Toc289117661"/>
      <w:r w:rsidR="004933BE" w:rsidRPr="0005677D">
        <w:rPr>
          <w:sz w:val="24"/>
          <w:szCs w:val="24"/>
        </w:rPr>
        <w:lastRenderedPageBreak/>
        <w:t xml:space="preserve">АДАПТИРОВАННАЯ ОСНОВНАЯ ОБЩЕОБРАЗОВАТЕЛЬНАЯ ПРОГРАММА НАЧАЛЬНОГО ОБЩЕГО ОБРАЗОВАНИЯ ОБУЧАЮЩИХСЯ </w:t>
      </w:r>
      <w:r w:rsidR="002017FF">
        <w:rPr>
          <w:sz w:val="24"/>
          <w:szCs w:val="24"/>
        </w:rPr>
        <w:t>МБОУ «СОШ №1 с.СТАРЫЕ АТАГИ»</w:t>
      </w:r>
      <w:r w:rsidR="004933BE" w:rsidRPr="0005677D">
        <w:rPr>
          <w:sz w:val="24"/>
          <w:szCs w:val="24"/>
        </w:rPr>
        <w:br/>
        <w:t>С НАРУШЕНИЯМИ ОПОРНО-ДВИГАТЕЛЬНОГО АППАРАТА (ВАРИАНТ 6.1)</w:t>
      </w:r>
      <w:bookmarkEnd w:id="2"/>
      <w:bookmarkEnd w:id="3"/>
    </w:p>
    <w:p w:rsidR="00EC0937" w:rsidRPr="0005677D" w:rsidRDefault="00EC0937" w:rsidP="0005677D">
      <w:pPr>
        <w:pStyle w:val="2"/>
        <w:spacing w:line="276" w:lineRule="auto"/>
        <w:jc w:val="center"/>
        <w:rPr>
          <w:rFonts w:ascii="Times New Roman" w:hAnsi="Times New Roman" w:cs="Times New Roman"/>
          <w:sz w:val="24"/>
          <w:szCs w:val="24"/>
        </w:rPr>
      </w:pPr>
      <w:bookmarkStart w:id="4" w:name="_Toc413974292"/>
      <w:bookmarkStart w:id="5" w:name="_Toc289117662"/>
      <w:r w:rsidRPr="0005677D">
        <w:rPr>
          <w:rFonts w:ascii="Times New Roman" w:hAnsi="Times New Roman" w:cs="Times New Roman"/>
          <w:sz w:val="24"/>
          <w:szCs w:val="24"/>
        </w:rPr>
        <w:t>2.1</w:t>
      </w:r>
      <w:r w:rsidR="00773A62" w:rsidRPr="0005677D">
        <w:rPr>
          <w:rFonts w:ascii="Times New Roman" w:hAnsi="Times New Roman" w:cs="Times New Roman"/>
          <w:sz w:val="24"/>
          <w:szCs w:val="24"/>
        </w:rPr>
        <w:t>.</w:t>
      </w:r>
      <w:r w:rsidRPr="0005677D">
        <w:rPr>
          <w:rFonts w:ascii="Times New Roman" w:hAnsi="Times New Roman" w:cs="Times New Roman"/>
          <w:sz w:val="24"/>
          <w:szCs w:val="24"/>
        </w:rPr>
        <w:t xml:space="preserve"> Целевой раздел</w:t>
      </w:r>
      <w:bookmarkEnd w:id="4"/>
      <w:bookmarkEnd w:id="5"/>
    </w:p>
    <w:p w:rsidR="00EC0937" w:rsidRPr="0005677D" w:rsidRDefault="00EC0937" w:rsidP="0005677D">
      <w:pPr>
        <w:pStyle w:val="3"/>
        <w:spacing w:line="276" w:lineRule="auto"/>
        <w:jc w:val="center"/>
        <w:rPr>
          <w:rFonts w:ascii="Times New Roman" w:hAnsi="Times New Roman" w:cs="Times New Roman"/>
          <w:i w:val="0"/>
          <w:sz w:val="24"/>
          <w:szCs w:val="24"/>
        </w:rPr>
      </w:pPr>
      <w:bookmarkStart w:id="6" w:name="_Toc413974293"/>
      <w:bookmarkStart w:id="7" w:name="_Toc289117663"/>
      <w:r w:rsidRPr="0005677D">
        <w:rPr>
          <w:rFonts w:ascii="Times New Roman" w:hAnsi="Times New Roman" w:cs="Times New Roman"/>
          <w:i w:val="0"/>
          <w:sz w:val="24"/>
          <w:szCs w:val="24"/>
        </w:rPr>
        <w:t>2.1.1. Пояснительная записка</w:t>
      </w:r>
      <w:bookmarkEnd w:id="6"/>
      <w:bookmarkEnd w:id="7"/>
    </w:p>
    <w:p w:rsidR="00EC0937" w:rsidRPr="0005677D" w:rsidRDefault="00EC0937" w:rsidP="0005677D">
      <w:pPr>
        <w:spacing w:before="100" w:beforeAutospacing="1" w:after="0"/>
        <w:ind w:firstLine="709"/>
        <w:jc w:val="both"/>
        <w:rPr>
          <w:rFonts w:ascii="Times New Roman" w:eastAsia="Times New Roman" w:hAnsi="Times New Roman" w:cs="Times New Roman"/>
          <w:sz w:val="24"/>
          <w:szCs w:val="24"/>
        </w:rPr>
      </w:pPr>
      <w:r w:rsidRPr="0005677D">
        <w:rPr>
          <w:rFonts w:ascii="Times New Roman" w:hAnsi="Times New Roman"/>
          <w:b/>
          <w:sz w:val="24"/>
          <w:szCs w:val="24"/>
        </w:rPr>
        <w:t>Цель реализации АООП НОО</w:t>
      </w:r>
      <w:r w:rsidR="002017FF">
        <w:rPr>
          <w:rFonts w:ascii="Times New Roman" w:hAnsi="Times New Roman"/>
          <w:b/>
          <w:sz w:val="24"/>
          <w:szCs w:val="24"/>
        </w:rPr>
        <w:t xml:space="preserve"> МБОУ «СОШ №1 с.Старые Атаги»</w:t>
      </w:r>
      <w:r w:rsidRPr="0005677D">
        <w:rPr>
          <w:rFonts w:ascii="Times New Roman" w:eastAsia="Times New Roman" w:hAnsi="Times New Roman" w:cs="Times New Roman"/>
          <w:sz w:val="24"/>
          <w:szCs w:val="24"/>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Вариант 6.1. адресован обучающимся </w:t>
      </w:r>
      <w:r w:rsidR="007C44A7">
        <w:rPr>
          <w:rFonts w:ascii="Times New Roman" w:hAnsi="Times New Roman" w:cs="Times New Roman"/>
          <w:color w:val="auto"/>
          <w:sz w:val="24"/>
          <w:szCs w:val="24"/>
        </w:rPr>
        <w:t xml:space="preserve">МБОУ «СОШ №1 с.Старые Атаги» </w:t>
      </w:r>
      <w:r w:rsidRPr="0005677D">
        <w:rPr>
          <w:rFonts w:ascii="Times New Roman" w:hAnsi="Times New Roman" w:cs="Times New Roman"/>
          <w:color w:val="auto"/>
          <w:sz w:val="24"/>
          <w:szCs w:val="24"/>
        </w:rPr>
        <w:t xml:space="preserve">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sidRPr="0005677D">
        <w:rPr>
          <w:rFonts w:ascii="Times New Roman" w:hAnsi="Times New Roman" w:cs="Times New Roman"/>
          <w:color w:val="auto"/>
          <w:kern w:val="2"/>
          <w:sz w:val="24"/>
          <w:szCs w:val="24"/>
          <w:vertAlign w:val="superscript"/>
        </w:rPr>
        <w:footnoteReference w:id="4"/>
      </w:r>
      <w:r w:rsidRPr="0005677D">
        <w:rPr>
          <w:rFonts w:ascii="Times New Roman" w:hAnsi="Times New Roman" w:cs="Times New Roman"/>
          <w:color w:val="auto"/>
          <w:sz w:val="24"/>
          <w:szCs w:val="24"/>
        </w:rPr>
        <w:t>. Эти специальные условия аттестаций конкретизируются применительно к особенностям обучающихся с НОДА по первому варианту ФГОС.</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05677D" w:rsidRDefault="00EC0937" w:rsidP="0005677D">
      <w:pPr>
        <w:pStyle w:val="14TexstOSNOVA1012"/>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t xml:space="preserve">Принципы и подходы к формированию АООП НОО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sz w:val="24"/>
          <w:szCs w:val="24"/>
        </w:rPr>
        <w:t>Представлены в разделе 1. Общие положения.</w:t>
      </w:r>
    </w:p>
    <w:p w:rsidR="00EC0937" w:rsidRPr="0005677D" w:rsidRDefault="00EC0937" w:rsidP="00192E7F">
      <w:pPr>
        <w:widowControl w:val="0"/>
        <w:spacing w:beforeLines="60" w:afterLines="60"/>
        <w:ind w:firstLine="709"/>
        <w:contextualSpacing/>
        <w:jc w:val="both"/>
        <w:rPr>
          <w:rFonts w:ascii="Times New Roman" w:hAnsi="Times New Roman"/>
          <w:b/>
          <w:sz w:val="24"/>
          <w:szCs w:val="24"/>
        </w:rPr>
      </w:pPr>
      <w:r w:rsidRPr="0005677D">
        <w:rPr>
          <w:rFonts w:ascii="Times New Roman" w:hAnsi="Times New Roman"/>
          <w:b/>
          <w:sz w:val="24"/>
          <w:szCs w:val="24"/>
        </w:rPr>
        <w:lastRenderedPageBreak/>
        <w:t>Психолого-педагогическая характеристика обучающихся с НОДА</w:t>
      </w:r>
    </w:p>
    <w:p w:rsidR="00EC0937" w:rsidRPr="0005677D" w:rsidRDefault="00EC0937" w:rsidP="00192E7F">
      <w:pPr>
        <w:widowControl w:val="0"/>
        <w:spacing w:beforeLines="60" w:afterLines="60"/>
        <w:ind w:firstLine="709"/>
        <w:contextualSpacing/>
        <w:jc w:val="both"/>
        <w:rPr>
          <w:rFonts w:ascii="Times New Roman" w:hAnsi="Times New Roman"/>
          <w:sz w:val="24"/>
          <w:szCs w:val="24"/>
        </w:rPr>
      </w:pPr>
      <w:r w:rsidRPr="0005677D">
        <w:rPr>
          <w:rFonts w:ascii="Times New Roman" w:hAnsi="Times New Roman"/>
          <w:sz w:val="24"/>
          <w:szCs w:val="24"/>
        </w:rPr>
        <w:t xml:space="preserve">Категория детей с </w:t>
      </w:r>
      <w:r w:rsidRPr="0005677D">
        <w:rPr>
          <w:rFonts w:ascii="Times New Roman" w:hAnsi="Times New Roman"/>
          <w:b/>
          <w:sz w:val="24"/>
          <w:szCs w:val="24"/>
        </w:rPr>
        <w:t>нарушениями опорно-двигательного аппарата</w:t>
      </w:r>
      <w:r w:rsidRPr="0005677D">
        <w:rPr>
          <w:rFonts w:ascii="Times New Roman" w:hAnsi="Times New Roman"/>
          <w:sz w:val="24"/>
          <w:szCs w:val="24"/>
        </w:rPr>
        <w:t xml:space="preserve"> - неоднородная по составу группа школьников</w:t>
      </w:r>
      <w:r w:rsidRPr="0005677D">
        <w:rPr>
          <w:rFonts w:ascii="Times New Roman" w:hAnsi="Times New Roman"/>
          <w:b/>
          <w:bCs/>
          <w:sz w:val="24"/>
          <w:szCs w:val="24"/>
        </w:rPr>
        <w:t>.</w:t>
      </w:r>
      <w:r w:rsidRPr="0005677D">
        <w:rPr>
          <w:rFonts w:ascii="Times New Roman" w:hAnsi="Times New Roman"/>
          <w:sz w:val="24"/>
          <w:szCs w:val="24"/>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rsidR="00EC0937" w:rsidRPr="0005677D" w:rsidRDefault="00EC0937" w:rsidP="0005677D">
      <w:pPr>
        <w:shd w:val="clear" w:color="auto" w:fill="FFFFFF"/>
        <w:spacing w:after="0"/>
        <w:ind w:right="14" w:firstLine="709"/>
        <w:contextualSpacing/>
        <w:jc w:val="both"/>
        <w:rPr>
          <w:rFonts w:ascii="Times New Roman" w:hAnsi="Times New Roman"/>
          <w:spacing w:val="5"/>
          <w:sz w:val="24"/>
          <w:szCs w:val="24"/>
        </w:rPr>
      </w:pPr>
      <w:r w:rsidRPr="0005677D">
        <w:rPr>
          <w:rFonts w:ascii="Times New Roman" w:hAnsi="Times New Roman"/>
          <w:spacing w:val="4"/>
          <w:sz w:val="24"/>
          <w:szCs w:val="24"/>
        </w:rPr>
        <w:t>Уточнение роли раз</w:t>
      </w:r>
      <w:r w:rsidRPr="0005677D">
        <w:rPr>
          <w:rFonts w:ascii="Times New Roman" w:hAnsi="Times New Roman"/>
          <w:spacing w:val="6"/>
          <w:sz w:val="24"/>
          <w:szCs w:val="24"/>
        </w:rPr>
        <w:t>личных факторов и механизмов формирования разных видов нарушения опорно-двигательного аппарата необходимо</w:t>
      </w:r>
      <w:r w:rsidRPr="0005677D">
        <w:rPr>
          <w:rFonts w:ascii="Times New Roman" w:hAnsi="Times New Roman"/>
          <w:spacing w:val="3"/>
          <w:sz w:val="24"/>
          <w:szCs w:val="24"/>
        </w:rPr>
        <w:t xml:space="preserve"> в большей степени</w:t>
      </w:r>
      <w:r w:rsidRPr="0005677D">
        <w:rPr>
          <w:rFonts w:ascii="Times New Roman" w:hAnsi="Times New Roman"/>
          <w:spacing w:val="4"/>
          <w:sz w:val="24"/>
          <w:szCs w:val="24"/>
        </w:rPr>
        <w:t xml:space="preserve"> для организации</w:t>
      </w:r>
      <w:r w:rsidRPr="0005677D">
        <w:rPr>
          <w:rFonts w:ascii="Times New Roman" w:hAnsi="Times New Roman"/>
          <w:spacing w:val="3"/>
          <w:sz w:val="24"/>
          <w:szCs w:val="24"/>
        </w:rPr>
        <w:t xml:space="preserve"> медико-социальной помощи этой категории детей. </w:t>
      </w:r>
      <w:r w:rsidRPr="0005677D">
        <w:rPr>
          <w:rFonts w:ascii="Times New Roman" w:hAnsi="Times New Roman"/>
          <w:spacing w:val="10"/>
          <w:sz w:val="24"/>
          <w:szCs w:val="24"/>
        </w:rPr>
        <w:t xml:space="preserve">Для организации психолого-педагогического сопровождения ребёнка с НОДА </w:t>
      </w:r>
      <w:r w:rsidRPr="0005677D">
        <w:rPr>
          <w:rFonts w:ascii="Times New Roman" w:hAnsi="Times New Roman"/>
          <w:spacing w:val="3"/>
          <w:sz w:val="24"/>
          <w:szCs w:val="24"/>
        </w:rPr>
        <w:t>в образовательном процессе, задачами которого являются правильное распознавание наиболее актуальных проблем его развития, свое</w:t>
      </w:r>
      <w:r w:rsidRPr="0005677D">
        <w:rPr>
          <w:rFonts w:ascii="Times New Roman" w:hAnsi="Times New Roman"/>
          <w:spacing w:val="8"/>
          <w:sz w:val="24"/>
          <w:szCs w:val="24"/>
        </w:rPr>
        <w:t xml:space="preserve">временное оказание адресной помощи и динамическая оценка </w:t>
      </w:r>
      <w:r w:rsidRPr="0005677D">
        <w:rPr>
          <w:rFonts w:ascii="Times New Roman" w:hAnsi="Times New Roman"/>
          <w:spacing w:val="2"/>
          <w:sz w:val="24"/>
          <w:szCs w:val="24"/>
        </w:rPr>
        <w:t xml:space="preserve">её результативности, необходимо опираться на </w:t>
      </w:r>
      <w:r w:rsidRPr="0005677D">
        <w:rPr>
          <w:rFonts w:ascii="Times New Roman" w:hAnsi="Times New Roman"/>
          <w:spacing w:val="3"/>
          <w:sz w:val="24"/>
          <w:szCs w:val="24"/>
        </w:rPr>
        <w:t>типологию, которая должна носить педагогически ори</w:t>
      </w:r>
      <w:r w:rsidRPr="0005677D">
        <w:rPr>
          <w:rFonts w:ascii="Times New Roman" w:hAnsi="Times New Roman"/>
          <w:spacing w:val="5"/>
          <w:sz w:val="24"/>
          <w:szCs w:val="24"/>
        </w:rPr>
        <w:t xml:space="preserve">ентированный характер. </w:t>
      </w:r>
      <w:r w:rsidRPr="0005677D">
        <w:rPr>
          <w:rFonts w:ascii="Times New Roman" w:hAnsi="Times New Roman"/>
          <w:spacing w:val="3"/>
          <w:sz w:val="24"/>
          <w:szCs w:val="24"/>
        </w:rPr>
        <w:t xml:space="preserve">В настоящем стандарте предлагается </w:t>
      </w:r>
      <w:r w:rsidRPr="0005677D">
        <w:rPr>
          <w:rFonts w:ascii="Times New Roman" w:hAnsi="Times New Roman"/>
          <w:spacing w:val="5"/>
          <w:sz w:val="24"/>
          <w:szCs w:val="24"/>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05677D" w:rsidRDefault="00EC0937" w:rsidP="0005677D">
      <w:pPr>
        <w:shd w:val="clear" w:color="auto" w:fill="FFFFFF"/>
        <w:spacing w:after="0"/>
        <w:ind w:right="14" w:firstLine="709"/>
        <w:contextualSpacing/>
        <w:jc w:val="both"/>
        <w:rPr>
          <w:rFonts w:ascii="Times New Roman" w:hAnsi="Times New Roman"/>
          <w:spacing w:val="5"/>
          <w:sz w:val="24"/>
          <w:szCs w:val="24"/>
        </w:rPr>
      </w:pPr>
      <w:r w:rsidRPr="0005677D">
        <w:rPr>
          <w:rFonts w:ascii="Times New Roman" w:hAnsi="Times New Roman"/>
          <w:spacing w:val="5"/>
          <w:sz w:val="24"/>
          <w:szCs w:val="24"/>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05677D">
        <w:rPr>
          <w:rFonts w:ascii="Times New Roman" w:hAnsi="Times New Roman"/>
          <w:sz w:val="24"/>
          <w:szCs w:val="24"/>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05677D" w:rsidRDefault="00EC0937" w:rsidP="0005677D">
      <w:pPr>
        <w:pStyle w:val="a4"/>
        <w:spacing w:before="0" w:after="0" w:line="276" w:lineRule="auto"/>
        <w:ind w:firstLine="709"/>
        <w:contextualSpacing/>
        <w:jc w:val="both"/>
        <w:rPr>
          <w:b/>
        </w:rPr>
      </w:pPr>
      <w:r w:rsidRPr="0005677D">
        <w:rPr>
          <w:b/>
        </w:rPr>
        <w:t>Особые образовательные потребности обучающихся с НОДА</w:t>
      </w:r>
    </w:p>
    <w:p w:rsidR="00EC0937" w:rsidRPr="0005677D" w:rsidRDefault="00EC0937" w:rsidP="0005677D">
      <w:pPr>
        <w:pStyle w:val="a4"/>
        <w:spacing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05677D" w:rsidRDefault="00EC0937"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05677D" w:rsidRDefault="00EC0937" w:rsidP="0005677D">
      <w:pPr>
        <w:pStyle w:val="a4"/>
        <w:numPr>
          <w:ilvl w:val="0"/>
          <w:numId w:val="3"/>
        </w:numPr>
        <w:spacing w:after="0" w:line="276" w:lineRule="auto"/>
        <w:ind w:left="0" w:firstLine="709"/>
        <w:contextualSpacing/>
        <w:jc w:val="both"/>
      </w:pPr>
      <w:r w:rsidRPr="0005677D">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05677D" w:rsidRDefault="00EC0937" w:rsidP="0005677D">
      <w:pPr>
        <w:pStyle w:val="a4"/>
        <w:numPr>
          <w:ilvl w:val="0"/>
          <w:numId w:val="3"/>
        </w:numPr>
        <w:spacing w:after="0" w:line="276" w:lineRule="auto"/>
        <w:ind w:left="0" w:firstLine="709"/>
        <w:contextualSpacing/>
        <w:jc w:val="both"/>
      </w:pPr>
      <w:r w:rsidRPr="0005677D">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05677D" w:rsidRDefault="00EC0937" w:rsidP="0005677D">
      <w:pPr>
        <w:pStyle w:val="p4"/>
        <w:numPr>
          <w:ilvl w:val="0"/>
          <w:numId w:val="3"/>
        </w:numPr>
        <w:spacing w:before="0" w:beforeAutospacing="0" w:after="0" w:afterAutospacing="0" w:line="276" w:lineRule="auto"/>
        <w:ind w:left="0" w:firstLine="709"/>
        <w:jc w:val="both"/>
      </w:pPr>
      <w:r w:rsidRPr="0005677D">
        <w:t>индивидуализация обучения требуется в большей степени, чем для нормально развивающегося ребёнка;</w:t>
      </w:r>
    </w:p>
    <w:p w:rsidR="00EC0937" w:rsidRPr="0005677D" w:rsidRDefault="00EC0937" w:rsidP="0005677D">
      <w:pPr>
        <w:pStyle w:val="a4"/>
        <w:numPr>
          <w:ilvl w:val="0"/>
          <w:numId w:val="3"/>
        </w:numPr>
        <w:spacing w:after="0" w:line="276" w:lineRule="auto"/>
        <w:ind w:left="0" w:firstLine="709"/>
        <w:contextualSpacing/>
        <w:jc w:val="both"/>
      </w:pPr>
      <w:r w:rsidRPr="0005677D">
        <w:lastRenderedPageBreak/>
        <w:t>обеспечение особой пространственной и временной организации образовательной среды;</w:t>
      </w:r>
    </w:p>
    <w:p w:rsidR="00EC0937" w:rsidRPr="0005677D" w:rsidRDefault="00EC0937" w:rsidP="0005677D">
      <w:pPr>
        <w:pStyle w:val="a4"/>
        <w:spacing w:after="0" w:line="276" w:lineRule="auto"/>
        <w:ind w:firstLine="709"/>
        <w:contextualSpacing/>
        <w:jc w:val="both"/>
      </w:pPr>
      <w:r w:rsidRPr="0005677D">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8" w:name="_Toc413974294"/>
      <w:bookmarkStart w:id="9" w:name="_Toc289117664"/>
      <w:r w:rsidRPr="0005677D">
        <w:rPr>
          <w:rFonts w:ascii="Times New Roman" w:hAnsi="Times New Roman" w:cs="Times New Roman"/>
          <w:i w:val="0"/>
          <w:sz w:val="24"/>
          <w:szCs w:val="24"/>
        </w:rPr>
        <w:t xml:space="preserve">2.1.2. Планируемые результаты освоения обучающимися </w:t>
      </w:r>
      <w:r w:rsidRPr="0005677D">
        <w:rPr>
          <w:rFonts w:ascii="Times New Roman" w:hAnsi="Times New Roman" w:cs="Times New Roman"/>
          <w:i w:val="0"/>
          <w:sz w:val="24"/>
          <w:szCs w:val="24"/>
        </w:rPr>
        <w:br/>
        <w:t xml:space="preserve">с нарушениями опорно-двигательного аппарата </w:t>
      </w:r>
      <w:r w:rsidR="00903454" w:rsidRPr="0005677D">
        <w:rPr>
          <w:rFonts w:ascii="Times New Roman" w:hAnsi="Times New Roman" w:cs="Times New Roman"/>
          <w:i w:val="0"/>
          <w:sz w:val="24"/>
          <w:szCs w:val="24"/>
        </w:rPr>
        <w:br/>
      </w:r>
      <w:r w:rsidRPr="0005677D">
        <w:rPr>
          <w:rFonts w:ascii="Times New Roman" w:hAnsi="Times New Roman" w:cs="Times New Roman"/>
          <w:i w:val="0"/>
          <w:sz w:val="24"/>
          <w:szCs w:val="24"/>
        </w:rPr>
        <w:t xml:space="preserve">адаптированной основной общеобразовательной программы </w:t>
      </w:r>
      <w:r w:rsidR="00903454" w:rsidRPr="0005677D">
        <w:rPr>
          <w:rFonts w:ascii="Times New Roman" w:hAnsi="Times New Roman" w:cs="Times New Roman"/>
          <w:i w:val="0"/>
          <w:sz w:val="24"/>
          <w:szCs w:val="24"/>
        </w:rPr>
        <w:br/>
      </w:r>
      <w:r w:rsidRPr="0005677D">
        <w:rPr>
          <w:rFonts w:ascii="Times New Roman" w:hAnsi="Times New Roman" w:cs="Times New Roman"/>
          <w:i w:val="0"/>
          <w:sz w:val="24"/>
          <w:szCs w:val="24"/>
        </w:rPr>
        <w:t>начального общего образования</w:t>
      </w:r>
      <w:bookmarkEnd w:id="8"/>
      <w:bookmarkEnd w:id="9"/>
      <w:r w:rsidR="007C44A7">
        <w:rPr>
          <w:rFonts w:ascii="Times New Roman" w:hAnsi="Times New Roman" w:cs="Times New Roman"/>
          <w:i w:val="0"/>
          <w:sz w:val="24"/>
          <w:szCs w:val="24"/>
        </w:rPr>
        <w:t xml:space="preserve"> МБОУ «СОШ №1 с.Старые Атаги»</w:t>
      </w:r>
    </w:p>
    <w:p w:rsidR="00EC0937" w:rsidRPr="0005677D" w:rsidRDefault="00EC0937" w:rsidP="0005677D">
      <w:pPr>
        <w:tabs>
          <w:tab w:val="left" w:pos="0"/>
          <w:tab w:val="right" w:leader="dot" w:pos="9639"/>
        </w:tabs>
        <w:spacing w:after="0"/>
        <w:ind w:firstLine="709"/>
        <w:jc w:val="both"/>
        <w:rPr>
          <w:rFonts w:ascii="Times New Roman" w:eastAsia="Times New Roman" w:hAnsi="Times New Roman" w:cs="Times New Roman"/>
          <w:sz w:val="24"/>
          <w:szCs w:val="24"/>
        </w:rPr>
      </w:pPr>
      <w:r w:rsidRPr="0005677D">
        <w:rPr>
          <w:rFonts w:ascii="Times New Roman" w:eastAsia="Times New Roman" w:hAnsi="Times New Roman" w:cs="Times New Roman"/>
          <w:bCs/>
          <w:sz w:val="24"/>
          <w:szCs w:val="24"/>
        </w:rPr>
        <w:t>Личностные, метапредметные и предметные результаты</w:t>
      </w:r>
      <w:r w:rsidRPr="0005677D">
        <w:rPr>
          <w:rFonts w:ascii="Times New Roman" w:eastAsia="Times New Roman" w:hAnsi="Times New Roman" w:cs="Times New Roman"/>
          <w:sz w:val="24"/>
          <w:szCs w:val="24"/>
        </w:rPr>
        <w:t xml:space="preserve"> освоения обучающимися с НОДА  АООП НОО соответствуют ФГОС НОО</w:t>
      </w:r>
      <w:r w:rsidRPr="0005677D">
        <w:rPr>
          <w:rStyle w:val="a3"/>
          <w:rFonts w:ascii="Times New Roman" w:hAnsi="Times New Roman" w:cs="Times New Roman"/>
          <w:sz w:val="24"/>
          <w:szCs w:val="24"/>
        </w:rPr>
        <w:footnoteReference w:id="5"/>
      </w:r>
      <w:r w:rsidRPr="0005677D">
        <w:rPr>
          <w:rFonts w:ascii="Times New Roman" w:eastAsia="Times New Roman" w:hAnsi="Times New Roman" w:cs="Times New Roman"/>
          <w:sz w:val="24"/>
          <w:szCs w:val="24"/>
        </w:rPr>
        <w:t>.</w:t>
      </w:r>
    </w:p>
    <w:p w:rsidR="00EC0937" w:rsidRPr="0005677D" w:rsidRDefault="00EC0937" w:rsidP="0005677D">
      <w:pPr>
        <w:tabs>
          <w:tab w:val="left" w:pos="0"/>
          <w:tab w:val="right" w:leader="dot" w:pos="9639"/>
        </w:tabs>
        <w:spacing w:after="0"/>
        <w:ind w:firstLine="709"/>
        <w:jc w:val="both"/>
        <w:rPr>
          <w:rFonts w:ascii="Times New Roman" w:eastAsia="Arial Unicode MS" w:hAnsi="Times New Roman" w:cs="Times New Roman"/>
          <w:sz w:val="24"/>
          <w:szCs w:val="24"/>
        </w:rPr>
      </w:pPr>
      <w:r w:rsidRPr="0005677D">
        <w:rPr>
          <w:rFonts w:ascii="Times New Roman" w:hAnsi="Times New Roman" w:cs="Times New Roman"/>
          <w:sz w:val="24"/>
          <w:szCs w:val="24"/>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Планируемые результаты освоения обучающимися с нарушениями опорно-двигательного аппарата программы коррекционной работы</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1. Требования к результатам реализации программы коррекционной работы по направлению</w:t>
      </w:r>
      <w:r w:rsidRPr="0005677D">
        <w:rPr>
          <w:rFonts w:ascii="Times New Roman" w:hAnsi="Times New Roman"/>
          <w:i/>
          <w:sz w:val="24"/>
          <w:szCs w:val="24"/>
        </w:rPr>
        <w:t xml:space="preserve">«Медицинская коррекция и </w:t>
      </w:r>
      <w:r w:rsidR="004C50FF" w:rsidRPr="0005677D">
        <w:rPr>
          <w:rFonts w:ascii="Times New Roman" w:hAnsi="Times New Roman"/>
          <w:i/>
          <w:sz w:val="24"/>
          <w:szCs w:val="24"/>
        </w:rPr>
        <w:t>ре</w:t>
      </w:r>
      <w:r w:rsidRPr="0005677D">
        <w:rPr>
          <w:rFonts w:ascii="Times New Roman" w:hAnsi="Times New Roman"/>
          <w:i/>
          <w:sz w:val="24"/>
          <w:szCs w:val="24"/>
        </w:rPr>
        <w:t>абилитация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удовлетворять биологические и социальные потребности, адаптироваться к окружающей среде.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Прогресс в развитии самостоятельности и независимости в быту.</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05677D" w:rsidRDefault="00EC0937" w:rsidP="0005677D">
      <w:pPr>
        <w:spacing w:after="0"/>
        <w:ind w:firstLine="709"/>
        <w:contextualSpacing/>
        <w:jc w:val="both"/>
        <w:rPr>
          <w:rFonts w:ascii="Times New Roman" w:hAnsi="Times New Roman"/>
          <w:i/>
          <w:sz w:val="24"/>
          <w:szCs w:val="24"/>
        </w:rPr>
      </w:pPr>
      <w:r w:rsidRPr="0005677D">
        <w:rPr>
          <w:rFonts w:ascii="Times New Roman" w:hAnsi="Times New Roman"/>
          <w:kern w:val="2"/>
          <w:sz w:val="24"/>
          <w:szCs w:val="24"/>
        </w:rPr>
        <w:t>2. Требования к результатам реализации программы коррекционной работы по направлению:</w:t>
      </w:r>
      <w:r w:rsidRPr="0005677D">
        <w:rPr>
          <w:rFonts w:ascii="Times New Roman" w:hAnsi="Times New Roman"/>
          <w:i/>
          <w:sz w:val="24"/>
          <w:szCs w:val="24"/>
        </w:rPr>
        <w:t>«Психологическая коррекция познавательных процессов»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Увеличение объема произвольной памяти в зрительной, слуховой и осязательной модальности.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ребенка выделить, осознать и принять цели действия.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планировать свою деятельность по времени и содержанию.</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контролировать свои действия и вносить необходимые коррективы.</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обратиться к взрослым при затруднениях в учебном процессе, сформулировать запрос о специальной помощи.</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3. Требования к результатам реализации программы коррекционной работы по направлению</w:t>
      </w:r>
      <w:r w:rsidRPr="0005677D">
        <w:rPr>
          <w:rFonts w:ascii="Times New Roman" w:hAnsi="Times New Roman"/>
          <w:i/>
          <w:sz w:val="24"/>
          <w:szCs w:val="24"/>
        </w:rPr>
        <w:t>«Психологическая коррекция эмоциональных нарушений»: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Модифицирование эмоциональных отношений и переживаний ребенка, способов реагирования на отношение к нему окружающих.</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самостоятельно находить нужные формы эмоционального реагирования и управлять ими.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05677D" w:rsidRDefault="00EC0937" w:rsidP="0005677D">
      <w:pPr>
        <w:spacing w:after="0"/>
        <w:ind w:firstLine="709"/>
        <w:contextualSpacing/>
        <w:jc w:val="both"/>
        <w:rPr>
          <w:sz w:val="24"/>
          <w:szCs w:val="24"/>
        </w:rPr>
      </w:pPr>
      <w:r w:rsidRPr="0005677D">
        <w:rPr>
          <w:rFonts w:ascii="Times New Roman" w:hAnsi="Times New Roman"/>
          <w:kern w:val="2"/>
          <w:sz w:val="24"/>
          <w:szCs w:val="24"/>
        </w:rPr>
        <w:t>3. Требования к результатам реализации программы коррекционной работы по направлению:</w:t>
      </w:r>
      <w:r w:rsidRPr="0005677D">
        <w:rPr>
          <w:rFonts w:ascii="Times New Roman" w:hAnsi="Times New Roman"/>
          <w:i/>
          <w:sz w:val="24"/>
          <w:szCs w:val="24"/>
        </w:rPr>
        <w:t xml:space="preserve">«Психологическая коррекция социально-психологических проявлений»: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Уменьшение ореола исключительности психологических проблем.</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получить эмоциональную поддержку от сверстников, имеющих общие проблемы и цели.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Умение начать и поддержать разговор, задать вопрос, выразить свои намерения, просьбу, пожелание, опасения, завершить разговор.</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05677D" w:rsidRDefault="00EC0937" w:rsidP="0005677D">
      <w:pPr>
        <w:spacing w:after="0"/>
        <w:ind w:firstLine="709"/>
        <w:contextualSpacing/>
        <w:jc w:val="both"/>
        <w:rPr>
          <w:rFonts w:ascii="Times New Roman" w:hAnsi="Times New Roman"/>
          <w:i/>
          <w:sz w:val="24"/>
          <w:szCs w:val="24"/>
        </w:rPr>
      </w:pPr>
      <w:r w:rsidRPr="0005677D">
        <w:rPr>
          <w:rFonts w:ascii="Times New Roman" w:hAnsi="Times New Roman"/>
          <w:kern w:val="2"/>
          <w:sz w:val="24"/>
          <w:szCs w:val="24"/>
        </w:rPr>
        <w:t xml:space="preserve">4. Требования к результатам реализации программы коррекционной работы по направлению </w:t>
      </w:r>
      <w:r w:rsidRPr="0005677D">
        <w:rPr>
          <w:rFonts w:ascii="Times New Roman" w:hAnsi="Times New Roman"/>
          <w:i/>
          <w:sz w:val="24"/>
          <w:szCs w:val="24"/>
        </w:rPr>
        <w:t>«Коррекция нарушений речи»: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решать актуальные житейские задачи, используя коммуникацию (вербальную, невербальную) как средство достижения цели.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Формирование слухового контроля за своим произношением и фонематическим анализом.</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Нормализация проприоциптивной дыхательной мускулатуры при и вне фонации.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Формирование синхронности речевого дыхания и голосоподачи.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Автоматизация поставленных звуков.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5. Требования к результатам реализации программы коррекционной работы по направлению</w:t>
      </w:r>
      <w:r w:rsidRPr="0005677D">
        <w:rPr>
          <w:rFonts w:ascii="Times New Roman" w:hAnsi="Times New Roman"/>
          <w:i/>
          <w:sz w:val="24"/>
          <w:szCs w:val="24"/>
        </w:rPr>
        <w:t>«Коррекция нарушений чтения и письма»:</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чтения разных слогов.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чтения слов, не несущих смысловой нагрузки.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дифференцировать звуки на фонетико-фонематическом уровне.</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осуществлять морфемный анализ и синтез слов.</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анализировать слова и предложения на лексико-грамматическом уровне.</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анализировать слова и предложения на синтаксическом уровне.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10" w:name="_Toc413974295"/>
      <w:bookmarkStart w:id="11" w:name="_Toc289117665"/>
      <w:r w:rsidRPr="0005677D">
        <w:rPr>
          <w:rFonts w:ascii="Times New Roman" w:hAnsi="Times New Roman" w:cs="Times New Roman"/>
          <w:i w:val="0"/>
          <w:sz w:val="24"/>
          <w:szCs w:val="24"/>
        </w:rPr>
        <w:t xml:space="preserve">2.1.3. Система оценки достижения обучающимися </w:t>
      </w:r>
      <w:r w:rsidRPr="0005677D">
        <w:rPr>
          <w:rFonts w:ascii="Times New Roman" w:hAnsi="Times New Roman" w:cs="Times New Roman"/>
          <w:i w:val="0"/>
          <w:sz w:val="24"/>
          <w:szCs w:val="24"/>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r w:rsidR="007C44A7">
        <w:rPr>
          <w:rFonts w:ascii="Times New Roman" w:hAnsi="Times New Roman" w:cs="Times New Roman"/>
          <w:i w:val="0"/>
          <w:sz w:val="24"/>
          <w:szCs w:val="24"/>
        </w:rPr>
        <w:t xml:space="preserve"> МБОУ «СОШ №1 с.Старые Атаги»</w:t>
      </w:r>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Pr="0005677D" w:rsidRDefault="00EC0937" w:rsidP="0005677D">
      <w:pPr>
        <w:tabs>
          <w:tab w:val="left" w:pos="0"/>
          <w:tab w:val="right" w:leader="dot" w:pos="9639"/>
        </w:tabs>
        <w:spacing w:after="0"/>
        <w:jc w:val="both"/>
        <w:rPr>
          <w:rFonts w:ascii="Times New Roman" w:hAnsi="Times New Roman" w:cs="Times New Roman"/>
          <w:sz w:val="24"/>
          <w:szCs w:val="24"/>
        </w:rPr>
      </w:pPr>
      <w:r w:rsidRPr="0005677D">
        <w:rPr>
          <w:rFonts w:ascii="Times New Roman" w:hAnsi="Times New Roman" w:cs="Times New Roman"/>
          <w:sz w:val="24"/>
          <w:szCs w:val="24"/>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lastRenderedPageBreak/>
        <w:t xml:space="preserve">Оценка достижения обучающимися с </w:t>
      </w:r>
      <w:r w:rsidR="004C50FF" w:rsidRPr="0005677D">
        <w:rPr>
          <w:rFonts w:ascii="Times New Roman" w:hAnsi="Times New Roman" w:cs="Times New Roman"/>
          <w:b/>
          <w:sz w:val="24"/>
          <w:szCs w:val="24"/>
        </w:rPr>
        <w:t>НОДА</w:t>
      </w:r>
      <w:r w:rsidRPr="0005677D">
        <w:rPr>
          <w:rFonts w:ascii="Times New Roman" w:hAnsi="Times New Roman" w:cs="Times New Roman"/>
          <w:b/>
          <w:sz w:val="24"/>
          <w:szCs w:val="24"/>
        </w:rPr>
        <w:t xml:space="preserve"> планируемых результатов освоения программы коррекционной работы</w:t>
      </w:r>
    </w:p>
    <w:p w:rsidR="00EC0937" w:rsidRPr="0005677D" w:rsidRDefault="00EC0937" w:rsidP="0005677D">
      <w:pPr>
        <w:spacing w:after="0"/>
        <w:ind w:firstLine="709"/>
        <w:contextualSpacing/>
        <w:jc w:val="both"/>
        <w:rPr>
          <w:rFonts w:ascii="Times New Roman" w:hAnsi="Times New Roman"/>
          <w:bCs/>
          <w:sz w:val="24"/>
          <w:szCs w:val="24"/>
        </w:rPr>
      </w:pPr>
      <w:r w:rsidRPr="0005677D">
        <w:rPr>
          <w:rFonts w:ascii="Times New Roman" w:hAnsi="Times New Roman"/>
          <w:bCs/>
          <w:sz w:val="24"/>
          <w:szCs w:val="24"/>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адекватность представлений о собственных возможностях и ограничениях, о насущно необходимом жизнеобеспечении;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 xml:space="preserve">владение социально-бытовыми умениями в повседневной жизни; </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осмысление и дифференциация картины мира, ее временно-пространственной организации;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осмысление социального окружения, своего места в нем, принятие соответствующих возрасту ценностей и социальных ролей.</w:t>
      </w:r>
    </w:p>
    <w:p w:rsidR="00EC0937" w:rsidRPr="0005677D" w:rsidRDefault="00EC0937" w:rsidP="0005677D">
      <w:pPr>
        <w:spacing w:after="0"/>
        <w:ind w:firstLine="709"/>
        <w:contextualSpacing/>
        <w:jc w:val="both"/>
        <w:rPr>
          <w:rFonts w:ascii="Times New Roman" w:hAnsi="Times New Roman"/>
          <w:bCs/>
          <w:sz w:val="24"/>
          <w:szCs w:val="24"/>
        </w:rPr>
      </w:pPr>
      <w:r w:rsidRPr="0005677D">
        <w:rPr>
          <w:rFonts w:ascii="Times New Roman" w:hAnsi="Times New Roman"/>
          <w:bCs/>
          <w:sz w:val="24"/>
          <w:szCs w:val="24"/>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05677D" w:rsidRDefault="00EC0937" w:rsidP="0005677D">
      <w:pPr>
        <w:pStyle w:val="2"/>
        <w:spacing w:line="276" w:lineRule="auto"/>
        <w:jc w:val="center"/>
        <w:rPr>
          <w:rFonts w:ascii="Times New Roman" w:hAnsi="Times New Roman" w:cs="Times New Roman"/>
          <w:sz w:val="24"/>
          <w:szCs w:val="24"/>
        </w:rPr>
      </w:pPr>
      <w:bookmarkStart w:id="12" w:name="_Toc413974296"/>
      <w:bookmarkStart w:id="13" w:name="_Toc289117666"/>
      <w:r w:rsidRPr="0005677D">
        <w:rPr>
          <w:rFonts w:ascii="Times New Roman" w:hAnsi="Times New Roman" w:cs="Times New Roman"/>
          <w:sz w:val="24"/>
          <w:szCs w:val="24"/>
        </w:rPr>
        <w:t>2.2. Содержательный раздел</w:t>
      </w:r>
      <w:bookmarkEnd w:id="12"/>
      <w:bookmarkEnd w:id="13"/>
    </w:p>
    <w:p w:rsidR="0089184C" w:rsidRPr="0089184C" w:rsidRDefault="0089184C" w:rsidP="0089184C">
      <w:pPr>
        <w:spacing w:after="0" w:line="360" w:lineRule="auto"/>
        <w:ind w:left="284"/>
        <w:jc w:val="center"/>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Основное содержание учебных предметов</w:t>
      </w:r>
    </w:p>
    <w:p w:rsidR="0089184C" w:rsidRPr="0089184C" w:rsidRDefault="0089184C" w:rsidP="0089184C">
      <w:pPr>
        <w:spacing w:after="0" w:line="240" w:lineRule="auto"/>
        <w:ind w:left="349"/>
        <w:jc w:val="both"/>
        <w:outlineLvl w:val="1"/>
        <w:rPr>
          <w:rFonts w:ascii="Times New Roman" w:eastAsia="MS Gothic" w:hAnsi="Times New Roman" w:cs="Times New Roman"/>
          <w:b/>
          <w:sz w:val="24"/>
          <w:szCs w:val="24"/>
        </w:rPr>
      </w:pPr>
      <w:bookmarkStart w:id="14" w:name="_Toc288394085"/>
      <w:bookmarkStart w:id="15" w:name="_Toc288410552"/>
      <w:bookmarkStart w:id="16" w:name="_Toc288410681"/>
      <w:bookmarkStart w:id="17" w:name="_Toc424564329"/>
      <w:r w:rsidRPr="0089184C">
        <w:rPr>
          <w:rFonts w:ascii="Times New Roman" w:eastAsia="MS Gothic" w:hAnsi="Times New Roman" w:cs="Times New Roman"/>
          <w:b/>
          <w:sz w:val="24"/>
          <w:szCs w:val="24"/>
        </w:rPr>
        <w:t>Русский язык</w:t>
      </w:r>
      <w:bookmarkEnd w:id="14"/>
      <w:bookmarkEnd w:id="15"/>
      <w:bookmarkEnd w:id="16"/>
      <w:bookmarkEnd w:id="17"/>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Виды речевой деятельности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b/>
          <w:bCs/>
          <w:color w:val="000000"/>
          <w:sz w:val="24"/>
          <w:szCs w:val="24"/>
        </w:rPr>
        <w:t xml:space="preserve">Слушание. </w:t>
      </w:r>
      <w:r w:rsidRPr="0089184C">
        <w:rPr>
          <w:rFonts w:ascii="Times New Roman" w:eastAsia="@Arial Unicode MS" w:hAnsi="Times New Roman" w:cs="Times New Roman"/>
          <w:color w:val="000000"/>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b/>
          <w:bCs/>
          <w:color w:val="000000"/>
          <w:sz w:val="24"/>
          <w:szCs w:val="24"/>
        </w:rPr>
        <w:t xml:space="preserve">Говорение. </w:t>
      </w:r>
      <w:r w:rsidRPr="0089184C">
        <w:rPr>
          <w:rFonts w:ascii="Times New Roman" w:eastAsia="@Arial Unicode MS" w:hAnsi="Times New Roman" w:cs="Times New Roman"/>
          <w:color w:val="000000"/>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b/>
          <w:bCs/>
          <w:color w:val="000000"/>
          <w:sz w:val="24"/>
          <w:szCs w:val="24"/>
        </w:rPr>
        <w:t xml:space="preserve">Чтение. </w:t>
      </w:r>
      <w:r w:rsidRPr="0089184C">
        <w:rPr>
          <w:rFonts w:ascii="Times New Roman" w:eastAsia="@Arial Unicode MS" w:hAnsi="Times New Roman" w:cs="Times New Roman"/>
          <w:color w:val="000000"/>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9184C">
        <w:rPr>
          <w:rFonts w:ascii="Times New Roman" w:eastAsia="@Arial Unicode MS" w:hAnsi="Times New Roman" w:cs="Times New Roman"/>
          <w:iCs/>
          <w:color w:val="000000"/>
          <w:sz w:val="24"/>
          <w:szCs w:val="24"/>
        </w:rPr>
        <w:t>Анализ и оценка содержания, языковых особенностей и структуры текста</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Письмо. </w:t>
      </w:r>
      <w:r w:rsidRPr="0089184C">
        <w:rPr>
          <w:rFonts w:ascii="Times New Roman" w:eastAsia="@Arial Unicode MS" w:hAnsi="Times New Roman" w:cs="Times New Roman"/>
          <w:color w:val="000000"/>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w:t>
      </w:r>
      <w:r w:rsidRPr="0089184C">
        <w:rPr>
          <w:rFonts w:ascii="Times New Roman" w:eastAsia="@Arial Unicode MS" w:hAnsi="Times New Roman" w:cs="Times New Roman"/>
          <w:color w:val="000000"/>
          <w:sz w:val="24"/>
          <w:szCs w:val="24"/>
        </w:rPr>
        <w:lastRenderedPageBreak/>
        <w:t>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Обучение грамоте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Фонетика. </w:t>
      </w:r>
      <w:r w:rsidRPr="0089184C">
        <w:rPr>
          <w:rFonts w:ascii="Times New Roman" w:eastAsia="@Arial Unicode MS" w:hAnsi="Times New Roman" w:cs="Times New Roman"/>
          <w:color w:val="000000"/>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Различение гласных и согласных звуков, гласных ударных и безударных, согласных твердых и мягких, звонких и глухих.</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Слог как минимальная произносительная единица. Деление слов на слоги. Определение места ударения.</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Графика. </w:t>
      </w:r>
      <w:r w:rsidRPr="0089184C">
        <w:rPr>
          <w:rFonts w:ascii="Times New Roman" w:eastAsia="@Arial Unicode MS" w:hAnsi="Times New Roman" w:cs="Times New Roman"/>
          <w:color w:val="000000"/>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9184C">
        <w:rPr>
          <w:rFonts w:ascii="Times New Roman" w:eastAsia="@Arial Unicode MS" w:hAnsi="Times New Roman" w:cs="Times New Roman"/>
          <w:b/>
          <w:bCs/>
          <w:i/>
          <w:iCs/>
          <w:color w:val="000000"/>
          <w:sz w:val="24"/>
          <w:szCs w:val="24"/>
        </w:rPr>
        <w:t>е</w:t>
      </w:r>
      <w:r w:rsidRPr="0089184C">
        <w:rPr>
          <w:rFonts w:ascii="Times New Roman" w:eastAsia="@Arial Unicode MS" w:hAnsi="Times New Roman" w:cs="Times New Roman"/>
          <w:bCs/>
          <w:iCs/>
          <w:color w:val="000000"/>
          <w:sz w:val="24"/>
          <w:szCs w:val="24"/>
        </w:rPr>
        <w:t>,</w:t>
      </w:r>
      <w:r w:rsidRPr="0089184C">
        <w:rPr>
          <w:rFonts w:ascii="Times New Roman" w:eastAsia="@Arial Unicode MS" w:hAnsi="Times New Roman" w:cs="Times New Roman"/>
          <w:b/>
          <w:bCs/>
          <w:i/>
          <w:iCs/>
          <w:color w:val="000000"/>
          <w:sz w:val="24"/>
          <w:szCs w:val="24"/>
        </w:rPr>
        <w:t xml:space="preserve"> е</w:t>
      </w:r>
      <w:r w:rsidRPr="0089184C">
        <w:rPr>
          <w:rFonts w:ascii="Times New Roman" w:eastAsia="@Arial Unicode MS" w:hAnsi="Times New Roman" w:cs="Times New Roman"/>
          <w:bCs/>
          <w:iCs/>
          <w:color w:val="000000"/>
          <w:sz w:val="24"/>
          <w:szCs w:val="24"/>
        </w:rPr>
        <w:t xml:space="preserve">, </w:t>
      </w:r>
      <w:r w:rsidRPr="0089184C">
        <w:rPr>
          <w:rFonts w:ascii="Times New Roman" w:eastAsia="@Arial Unicode MS" w:hAnsi="Times New Roman" w:cs="Times New Roman"/>
          <w:b/>
          <w:bCs/>
          <w:i/>
          <w:iCs/>
          <w:color w:val="000000"/>
          <w:sz w:val="24"/>
          <w:szCs w:val="24"/>
        </w:rPr>
        <w:t>ю</w:t>
      </w:r>
      <w:r w:rsidRPr="0089184C">
        <w:rPr>
          <w:rFonts w:ascii="Times New Roman" w:eastAsia="@Arial Unicode MS" w:hAnsi="Times New Roman" w:cs="Times New Roman"/>
          <w:bCs/>
          <w:iCs/>
          <w:color w:val="000000"/>
          <w:sz w:val="24"/>
          <w:szCs w:val="24"/>
        </w:rPr>
        <w:t>,</w:t>
      </w:r>
      <w:r w:rsidRPr="0089184C">
        <w:rPr>
          <w:rFonts w:ascii="Times New Roman" w:eastAsia="@Arial Unicode MS" w:hAnsi="Times New Roman" w:cs="Times New Roman"/>
          <w:b/>
          <w:bCs/>
          <w:i/>
          <w:iCs/>
          <w:color w:val="000000"/>
          <w:sz w:val="24"/>
          <w:szCs w:val="24"/>
        </w:rPr>
        <w:t xml:space="preserve"> я</w:t>
      </w:r>
      <w:r w:rsidRPr="0089184C">
        <w:rPr>
          <w:rFonts w:ascii="Times New Roman" w:eastAsia="@Arial Unicode MS" w:hAnsi="Times New Roman" w:cs="Times New Roman"/>
          <w:bCs/>
          <w:iCs/>
          <w:color w:val="000000"/>
          <w:sz w:val="24"/>
          <w:szCs w:val="24"/>
        </w:rPr>
        <w:t xml:space="preserve">. </w:t>
      </w:r>
      <w:r w:rsidRPr="0089184C">
        <w:rPr>
          <w:rFonts w:ascii="Times New Roman" w:eastAsia="@Arial Unicode MS" w:hAnsi="Times New Roman" w:cs="Times New Roman"/>
          <w:color w:val="000000"/>
          <w:sz w:val="24"/>
          <w:szCs w:val="24"/>
        </w:rPr>
        <w:t>Мягкий знаккак показатель мягкости предшествующего согласного звука.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Знакомство с русским алфавитом как последовательностью букв.</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Чтение. </w:t>
      </w:r>
      <w:r w:rsidRPr="0089184C">
        <w:rPr>
          <w:rFonts w:ascii="Times New Roman" w:eastAsia="@Arial Unicode MS" w:hAnsi="Times New Roman" w:cs="Times New Roman"/>
          <w:color w:val="000000"/>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Письмо. </w:t>
      </w:r>
      <w:r w:rsidRPr="0089184C">
        <w:rPr>
          <w:rFonts w:ascii="Times New Roman" w:eastAsia="@Arial Unicode MS" w:hAnsi="Times New Roman" w:cs="Times New Roman"/>
          <w:iCs/>
          <w:color w:val="000000"/>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Понимание функции небуквенных графических средств: пробела между словами, знака переноса.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Слово и предложение. </w:t>
      </w:r>
      <w:r w:rsidRPr="0089184C">
        <w:rPr>
          <w:rFonts w:ascii="Times New Roman" w:eastAsia="@Arial Unicode MS" w:hAnsi="Times New Roman" w:cs="Times New Roman"/>
          <w:color w:val="000000"/>
          <w:sz w:val="24"/>
          <w:szCs w:val="24"/>
        </w:rPr>
        <w:t>Восприятие слова как объекта изучения, материала для анализа. Наблюдение над значением слова.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Различение слова и предложения. Работа с предложением: выделение слов, изменение их порядка.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Орфография. </w:t>
      </w:r>
      <w:r w:rsidRPr="0089184C">
        <w:rPr>
          <w:rFonts w:ascii="Times New Roman" w:eastAsia="@Arial Unicode MS" w:hAnsi="Times New Roman" w:cs="Times New Roman"/>
          <w:color w:val="000000"/>
          <w:sz w:val="24"/>
          <w:szCs w:val="24"/>
        </w:rPr>
        <w:t>Знакомство с правилами правописания и их применение: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раздельное написание слов;</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обозначение гласных после шипящих (</w:t>
      </w:r>
      <w:r w:rsidRPr="0089184C">
        <w:rPr>
          <w:rFonts w:ascii="Times New Roman" w:eastAsia="@Arial Unicode MS" w:hAnsi="Times New Roman" w:cs="Times New Roman"/>
          <w:b/>
          <w:bCs/>
          <w:i/>
          <w:iCs/>
          <w:color w:val="000000"/>
          <w:sz w:val="24"/>
          <w:szCs w:val="24"/>
        </w:rPr>
        <w:t xml:space="preserve">ча </w:t>
      </w:r>
      <w:r w:rsidRPr="0089184C">
        <w:rPr>
          <w:rFonts w:ascii="Times New Roman" w:eastAsia="@Arial Unicode MS" w:hAnsi="Times New Roman" w:cs="Times New Roman"/>
          <w:b/>
          <w:bCs/>
          <w:color w:val="000000"/>
          <w:sz w:val="24"/>
          <w:szCs w:val="24"/>
        </w:rPr>
        <w:t xml:space="preserve">– </w:t>
      </w:r>
      <w:r w:rsidRPr="0089184C">
        <w:rPr>
          <w:rFonts w:ascii="Times New Roman" w:eastAsia="@Arial Unicode MS" w:hAnsi="Times New Roman" w:cs="Times New Roman"/>
          <w:b/>
          <w:bCs/>
          <w:i/>
          <w:iCs/>
          <w:color w:val="000000"/>
          <w:sz w:val="24"/>
          <w:szCs w:val="24"/>
        </w:rPr>
        <w:t>ща</w:t>
      </w:r>
      <w:r w:rsidRPr="0089184C">
        <w:rPr>
          <w:rFonts w:ascii="Times New Roman" w:eastAsia="@Arial Unicode MS" w:hAnsi="Times New Roman" w:cs="Times New Roman"/>
          <w:bCs/>
          <w:color w:val="000000"/>
          <w:sz w:val="24"/>
          <w:szCs w:val="24"/>
        </w:rPr>
        <w:t xml:space="preserve">, </w:t>
      </w:r>
      <w:r w:rsidRPr="0089184C">
        <w:rPr>
          <w:rFonts w:ascii="Times New Roman" w:eastAsia="@Arial Unicode MS" w:hAnsi="Times New Roman" w:cs="Times New Roman"/>
          <w:b/>
          <w:bCs/>
          <w:i/>
          <w:iCs/>
          <w:color w:val="000000"/>
          <w:sz w:val="24"/>
          <w:szCs w:val="24"/>
        </w:rPr>
        <w:t xml:space="preserve">чу </w:t>
      </w:r>
      <w:r w:rsidRPr="0089184C">
        <w:rPr>
          <w:rFonts w:ascii="Times New Roman" w:eastAsia="@Arial Unicode MS" w:hAnsi="Times New Roman" w:cs="Times New Roman"/>
          <w:b/>
          <w:bCs/>
          <w:color w:val="000000"/>
          <w:sz w:val="24"/>
          <w:szCs w:val="24"/>
        </w:rPr>
        <w:t xml:space="preserve">– </w:t>
      </w:r>
      <w:r w:rsidRPr="0089184C">
        <w:rPr>
          <w:rFonts w:ascii="Times New Roman" w:eastAsia="@Arial Unicode MS" w:hAnsi="Times New Roman" w:cs="Times New Roman"/>
          <w:b/>
          <w:bCs/>
          <w:i/>
          <w:iCs/>
          <w:color w:val="000000"/>
          <w:sz w:val="24"/>
          <w:szCs w:val="24"/>
        </w:rPr>
        <w:t>щу</w:t>
      </w:r>
      <w:r w:rsidRPr="0089184C">
        <w:rPr>
          <w:rFonts w:ascii="Times New Roman" w:eastAsia="@Arial Unicode MS" w:hAnsi="Times New Roman" w:cs="Times New Roman"/>
          <w:bCs/>
          <w:color w:val="000000"/>
          <w:sz w:val="24"/>
          <w:szCs w:val="24"/>
        </w:rPr>
        <w:t>,</w:t>
      </w:r>
      <w:r w:rsidRPr="0089184C">
        <w:rPr>
          <w:rFonts w:ascii="Times New Roman" w:eastAsia="@Arial Unicode MS" w:hAnsi="Times New Roman" w:cs="Times New Roman"/>
          <w:b/>
          <w:bCs/>
          <w:i/>
          <w:iCs/>
          <w:color w:val="000000"/>
          <w:sz w:val="24"/>
          <w:szCs w:val="24"/>
        </w:rPr>
        <w:t>жи</w:t>
      </w:r>
      <w:r w:rsidRPr="0089184C">
        <w:rPr>
          <w:rFonts w:ascii="Times New Roman" w:eastAsia="@Arial Unicode MS" w:hAnsi="Times New Roman" w:cs="Times New Roman"/>
          <w:b/>
          <w:bCs/>
          <w:color w:val="000000"/>
          <w:sz w:val="24"/>
          <w:szCs w:val="24"/>
        </w:rPr>
        <w:t xml:space="preserve">– </w:t>
      </w:r>
      <w:r w:rsidRPr="0089184C">
        <w:rPr>
          <w:rFonts w:ascii="Times New Roman" w:eastAsia="@Arial Unicode MS" w:hAnsi="Times New Roman" w:cs="Times New Roman"/>
          <w:b/>
          <w:bCs/>
          <w:i/>
          <w:iCs/>
          <w:color w:val="000000"/>
          <w:sz w:val="24"/>
          <w:szCs w:val="24"/>
        </w:rPr>
        <w:t>ши</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прописная (заглавная) буква в начале предложения, в именах собственных;</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перенос слов по слогам без стечения согласных;</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знаки препинания в конце предложения.</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Развитие речи. </w:t>
      </w:r>
      <w:r w:rsidRPr="0089184C">
        <w:rPr>
          <w:rFonts w:ascii="Times New Roman" w:eastAsia="@Arial Unicode MS"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Систематический курс</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b/>
          <w:bCs/>
          <w:color w:val="000000"/>
          <w:sz w:val="24"/>
          <w:szCs w:val="24"/>
        </w:rPr>
        <w:lastRenderedPageBreak/>
        <w:t xml:space="preserve">Фонетика и орфоэпия. </w:t>
      </w:r>
      <w:r w:rsidRPr="0089184C">
        <w:rPr>
          <w:rFonts w:ascii="Times New Roman" w:eastAsia="@Arial Unicode MS" w:hAnsi="Times New Roman" w:cs="Times New Roman"/>
          <w:color w:val="000000"/>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9184C">
        <w:rPr>
          <w:rFonts w:ascii="Times New Roman" w:eastAsia="@Arial Unicode MS" w:hAnsi="Times New Roman" w:cs="Times New Roman"/>
          <w:i/>
          <w:iCs/>
          <w:color w:val="000000"/>
          <w:sz w:val="24"/>
          <w:szCs w:val="24"/>
        </w:rPr>
        <w:t>Фонетический разбор слова</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Графика. </w:t>
      </w:r>
      <w:r w:rsidRPr="0089184C">
        <w:rPr>
          <w:rFonts w:ascii="Times New Roman" w:eastAsia="@Arial Unicode MS" w:hAnsi="Times New Roman" w:cs="Times New Roman"/>
          <w:color w:val="000000"/>
          <w:sz w:val="24"/>
          <w:szCs w:val="24"/>
        </w:rPr>
        <w:t>Различение звуков и букв. Обозначение на письме твердости и мягкости согласных звуков. Использование на письме разделительных</w:t>
      </w:r>
      <w:r w:rsidRPr="0089184C">
        <w:rPr>
          <w:rFonts w:ascii="Times New Roman" w:eastAsia="@Arial Unicode MS" w:hAnsi="Times New Roman" w:cs="Times New Roman"/>
          <w:b/>
          <w:bCs/>
          <w:i/>
          <w:iCs/>
          <w:color w:val="000000"/>
          <w:sz w:val="24"/>
          <w:szCs w:val="24"/>
        </w:rPr>
        <w:t xml:space="preserve">ъ </w:t>
      </w:r>
      <w:r w:rsidRPr="0089184C">
        <w:rPr>
          <w:rFonts w:ascii="Times New Roman" w:eastAsia="@Arial Unicode MS" w:hAnsi="Times New Roman" w:cs="Times New Roman"/>
          <w:color w:val="000000"/>
          <w:sz w:val="24"/>
          <w:szCs w:val="24"/>
        </w:rPr>
        <w:t xml:space="preserve">и </w:t>
      </w:r>
      <w:r w:rsidRPr="0089184C">
        <w:rPr>
          <w:rFonts w:ascii="Times New Roman" w:eastAsia="@Arial Unicode MS" w:hAnsi="Times New Roman" w:cs="Times New Roman"/>
          <w:b/>
          <w:bCs/>
          <w:i/>
          <w:iCs/>
          <w:color w:val="000000"/>
          <w:sz w:val="24"/>
          <w:szCs w:val="24"/>
        </w:rPr>
        <w:t>ь</w:t>
      </w:r>
      <w:r w:rsidRPr="0089184C">
        <w:rPr>
          <w:rFonts w:ascii="Times New Roman" w:eastAsia="@Arial Unicode MS" w:hAnsi="Times New Roman" w:cs="Times New Roman"/>
          <w:bCs/>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Установление соотношения звукового и буквенного состава слова в словах типа </w:t>
      </w:r>
      <w:r w:rsidRPr="0089184C">
        <w:rPr>
          <w:rFonts w:ascii="Times New Roman" w:eastAsia="@Arial Unicode MS" w:hAnsi="Times New Roman" w:cs="Times New Roman"/>
          <w:i/>
          <w:iCs/>
          <w:color w:val="000000"/>
          <w:sz w:val="24"/>
          <w:szCs w:val="24"/>
        </w:rPr>
        <w:t>стол</w:t>
      </w:r>
      <w:r w:rsidRPr="0089184C">
        <w:rPr>
          <w:rFonts w:ascii="Times New Roman" w:eastAsia="@Arial Unicode MS" w:hAnsi="Times New Roman" w:cs="Times New Roman"/>
          <w:iCs/>
          <w:color w:val="000000"/>
          <w:sz w:val="24"/>
          <w:szCs w:val="24"/>
        </w:rPr>
        <w:t>,</w:t>
      </w:r>
      <w:r w:rsidRPr="0089184C">
        <w:rPr>
          <w:rFonts w:ascii="Times New Roman" w:eastAsia="@Arial Unicode MS" w:hAnsi="Times New Roman" w:cs="Times New Roman"/>
          <w:i/>
          <w:iCs/>
          <w:color w:val="000000"/>
          <w:sz w:val="24"/>
          <w:szCs w:val="24"/>
        </w:rPr>
        <w:t xml:space="preserve"> конь</w:t>
      </w:r>
      <w:r w:rsidRPr="0089184C">
        <w:rPr>
          <w:rFonts w:ascii="Times New Roman" w:eastAsia="@Arial Unicode MS" w:hAnsi="Times New Roman" w:cs="Times New Roman"/>
          <w:color w:val="000000"/>
          <w:sz w:val="24"/>
          <w:szCs w:val="24"/>
        </w:rPr>
        <w:t xml:space="preserve">; в словах с йотированными гласными </w:t>
      </w:r>
      <w:r w:rsidRPr="0089184C">
        <w:rPr>
          <w:rFonts w:ascii="Times New Roman" w:eastAsia="@Arial Unicode MS" w:hAnsi="Times New Roman" w:cs="Times New Roman"/>
          <w:b/>
          <w:bCs/>
          <w:i/>
          <w:iCs/>
          <w:color w:val="000000"/>
          <w:sz w:val="24"/>
          <w:szCs w:val="24"/>
        </w:rPr>
        <w:t>е</w:t>
      </w:r>
      <w:r w:rsidRPr="0089184C">
        <w:rPr>
          <w:rFonts w:ascii="Times New Roman" w:eastAsia="@Arial Unicode MS" w:hAnsi="Times New Roman" w:cs="Times New Roman"/>
          <w:bCs/>
          <w:color w:val="000000"/>
          <w:sz w:val="24"/>
          <w:szCs w:val="24"/>
        </w:rPr>
        <w:t>,</w:t>
      </w:r>
      <w:r w:rsidRPr="0089184C">
        <w:rPr>
          <w:rFonts w:ascii="Times New Roman" w:eastAsia="@Arial Unicode MS" w:hAnsi="Times New Roman" w:cs="Times New Roman"/>
          <w:b/>
          <w:bCs/>
          <w:i/>
          <w:iCs/>
          <w:color w:val="000000"/>
          <w:sz w:val="24"/>
          <w:szCs w:val="24"/>
        </w:rPr>
        <w:t>е</w:t>
      </w:r>
      <w:r w:rsidRPr="0089184C">
        <w:rPr>
          <w:rFonts w:ascii="Times New Roman" w:eastAsia="@Arial Unicode MS" w:hAnsi="Times New Roman" w:cs="Times New Roman"/>
          <w:bCs/>
          <w:color w:val="000000"/>
          <w:sz w:val="24"/>
          <w:szCs w:val="24"/>
        </w:rPr>
        <w:t>,</w:t>
      </w:r>
      <w:r w:rsidRPr="0089184C">
        <w:rPr>
          <w:rFonts w:ascii="Times New Roman" w:eastAsia="@Arial Unicode MS" w:hAnsi="Times New Roman" w:cs="Times New Roman"/>
          <w:b/>
          <w:bCs/>
          <w:i/>
          <w:iCs/>
          <w:color w:val="000000"/>
          <w:sz w:val="24"/>
          <w:szCs w:val="24"/>
        </w:rPr>
        <w:t>ю</w:t>
      </w:r>
      <w:r w:rsidRPr="0089184C">
        <w:rPr>
          <w:rFonts w:ascii="Times New Roman" w:eastAsia="@Arial Unicode MS" w:hAnsi="Times New Roman" w:cs="Times New Roman"/>
          <w:bCs/>
          <w:color w:val="000000"/>
          <w:sz w:val="24"/>
          <w:szCs w:val="24"/>
        </w:rPr>
        <w:t>,</w:t>
      </w:r>
      <w:r w:rsidRPr="0089184C">
        <w:rPr>
          <w:rFonts w:ascii="Times New Roman" w:eastAsia="@Arial Unicode MS" w:hAnsi="Times New Roman" w:cs="Times New Roman"/>
          <w:b/>
          <w:bCs/>
          <w:i/>
          <w:iCs/>
          <w:color w:val="000000"/>
          <w:sz w:val="24"/>
          <w:szCs w:val="24"/>
        </w:rPr>
        <w:t>я</w:t>
      </w:r>
      <w:r w:rsidRPr="0089184C">
        <w:rPr>
          <w:rFonts w:ascii="Times New Roman" w:eastAsia="@Arial Unicode MS" w:hAnsi="Times New Roman" w:cs="Times New Roman"/>
          <w:color w:val="000000"/>
          <w:sz w:val="24"/>
          <w:szCs w:val="24"/>
        </w:rPr>
        <w:t>;в словах с непроизносимыми согласными.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Использование небуквенных графических средств: пробела между словами, знака переноса, абзаца.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Лексика</w:t>
      </w:r>
      <w:r w:rsidRPr="0089184C">
        <w:rPr>
          <w:rFonts w:ascii="Times New Roman" w:eastAsia="@Arial Unicode MS" w:hAnsi="Times New Roman" w:cs="Times New Roman"/>
          <w:b/>
          <w:bCs/>
          <w:sz w:val="24"/>
          <w:szCs w:val="24"/>
          <w:vertAlign w:val="superscript"/>
        </w:rPr>
        <w:footnoteReference w:id="6"/>
      </w:r>
      <w:r w:rsidRPr="0089184C">
        <w:rPr>
          <w:rFonts w:ascii="Times New Roman" w:eastAsia="@Arial Unicode MS" w:hAnsi="Times New Roman" w:cs="Times New Roman"/>
          <w:b/>
          <w:bCs/>
          <w:color w:val="000000"/>
          <w:sz w:val="24"/>
          <w:szCs w:val="24"/>
        </w:rPr>
        <w:t xml:space="preserve">. </w:t>
      </w:r>
      <w:r w:rsidRPr="0089184C">
        <w:rPr>
          <w:rFonts w:ascii="Times New Roman" w:eastAsia="@Arial Unicode MS" w:hAnsi="Times New Roman" w:cs="Times New Roman"/>
          <w:color w:val="000000"/>
          <w:sz w:val="24"/>
          <w:szCs w:val="24"/>
        </w:rPr>
        <w:t xml:space="preserve">Понимание слова как единства звучания и значения. Выявление слов, значение которых требует уточнения. </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iCs/>
          <w:color w:val="000000"/>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Состав слова (морфемика). </w:t>
      </w:r>
      <w:r w:rsidRPr="0089184C">
        <w:rPr>
          <w:rFonts w:ascii="Times New Roman" w:eastAsia="@Arial Unicode MS" w:hAnsi="Times New Roman" w:cs="Times New Roman"/>
          <w:color w:val="000000"/>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iCs/>
          <w:color w:val="000000"/>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Морфология. </w:t>
      </w:r>
      <w:r w:rsidRPr="0089184C">
        <w:rPr>
          <w:rFonts w:ascii="Times New Roman" w:eastAsia="@Arial Unicode MS" w:hAnsi="Times New Roman" w:cs="Times New Roman"/>
          <w:color w:val="000000"/>
          <w:sz w:val="24"/>
          <w:szCs w:val="24"/>
        </w:rPr>
        <w:t xml:space="preserve">Части речи; </w:t>
      </w:r>
      <w:r w:rsidRPr="0089184C">
        <w:rPr>
          <w:rFonts w:ascii="Times New Roman" w:eastAsia="@Arial Unicode MS" w:hAnsi="Times New Roman" w:cs="Times New Roman"/>
          <w:iCs/>
          <w:color w:val="000000"/>
          <w:sz w:val="24"/>
          <w:szCs w:val="24"/>
        </w:rPr>
        <w:t>деление частей речи на самостоятельные и служебные.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9184C">
        <w:rPr>
          <w:rFonts w:ascii="Times New Roman" w:eastAsia="@Arial Unicode MS" w:hAnsi="Times New Roman" w:cs="Times New Roman"/>
          <w:iCs/>
          <w:color w:val="000000"/>
          <w:sz w:val="24"/>
          <w:szCs w:val="24"/>
        </w:rPr>
        <w:t>Различение падежных и смысловых (синтаксических) вопросов</w:t>
      </w:r>
      <w:r w:rsidRPr="0089184C">
        <w:rPr>
          <w:rFonts w:ascii="Times New Roman" w:eastAsia="@Arial Unicode MS" w:hAnsi="Times New Roman" w:cs="Times New Roman"/>
          <w:i/>
          <w:iCs/>
          <w:color w:val="000000"/>
          <w:sz w:val="24"/>
          <w:szCs w:val="24"/>
        </w:rPr>
        <w:t xml:space="preserve">. </w:t>
      </w:r>
      <w:r w:rsidRPr="0089184C">
        <w:rPr>
          <w:rFonts w:ascii="Times New Roman" w:eastAsia="@Arial Unicode MS" w:hAnsi="Times New Roman" w:cs="Times New Roman"/>
          <w:color w:val="000000"/>
          <w:sz w:val="24"/>
          <w:szCs w:val="24"/>
        </w:rPr>
        <w:t xml:space="preserve">Определение принадлежности имен существительных к 1, 2, 3-му склонению. </w:t>
      </w:r>
      <w:r w:rsidRPr="0089184C">
        <w:rPr>
          <w:rFonts w:ascii="Times New Roman" w:eastAsia="@Arial Unicode MS" w:hAnsi="Times New Roman" w:cs="Times New Roman"/>
          <w:iCs/>
          <w:color w:val="000000"/>
          <w:sz w:val="24"/>
          <w:szCs w:val="24"/>
        </w:rPr>
        <w:t>Морфологический разбор имен существительных</w:t>
      </w:r>
      <w:r w:rsidRPr="0089184C">
        <w:rPr>
          <w:rFonts w:ascii="Times New Roman" w:eastAsia="@Arial Unicode MS" w:hAnsi="Times New Roman" w:cs="Times New Roman"/>
          <w:color w:val="000000"/>
          <w:sz w:val="24"/>
          <w:szCs w:val="24"/>
        </w:rPr>
        <w:t>.</w:t>
      </w:r>
    </w:p>
    <w:p w:rsidR="0089184C" w:rsidRPr="0089184C" w:rsidRDefault="0089184C" w:rsidP="0089184C">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89184C">
        <w:rPr>
          <w:rFonts w:ascii="Times New Roman" w:eastAsia="@Arial Unicode MS" w:hAnsi="Times New Roman" w:cs="Times New Roman"/>
          <w:color w:val="000000"/>
          <w:sz w:val="24"/>
          <w:szCs w:val="24"/>
        </w:rPr>
        <w:noBreakHyphen/>
      </w:r>
      <w:r w:rsidRPr="0089184C">
        <w:rPr>
          <w:rFonts w:ascii="Times New Roman" w:eastAsia="@Arial Unicode MS" w:hAnsi="Times New Roman" w:cs="Times New Roman"/>
          <w:b/>
          <w:bCs/>
          <w:i/>
          <w:iCs/>
          <w:color w:val="000000"/>
          <w:sz w:val="24"/>
          <w:szCs w:val="24"/>
        </w:rPr>
        <w:t>ий</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color w:val="000000"/>
          <w:sz w:val="24"/>
          <w:szCs w:val="24"/>
        </w:rPr>
        <w:noBreakHyphen/>
      </w:r>
      <w:r w:rsidRPr="0089184C">
        <w:rPr>
          <w:rFonts w:ascii="Times New Roman" w:eastAsia="@Arial Unicode MS" w:hAnsi="Times New Roman" w:cs="Times New Roman"/>
          <w:b/>
          <w:bCs/>
          <w:i/>
          <w:iCs/>
          <w:color w:val="000000"/>
          <w:sz w:val="24"/>
          <w:szCs w:val="24"/>
        </w:rPr>
        <w:t>ья</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color w:val="000000"/>
          <w:sz w:val="24"/>
          <w:szCs w:val="24"/>
        </w:rPr>
        <w:noBreakHyphen/>
      </w:r>
      <w:r w:rsidRPr="0089184C">
        <w:rPr>
          <w:rFonts w:ascii="Times New Roman" w:eastAsia="@Arial Unicode MS" w:hAnsi="Times New Roman" w:cs="Times New Roman"/>
          <w:b/>
          <w:bCs/>
          <w:i/>
          <w:iCs/>
          <w:color w:val="000000"/>
          <w:sz w:val="24"/>
          <w:szCs w:val="24"/>
        </w:rPr>
        <w:t>ов</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color w:val="000000"/>
          <w:sz w:val="24"/>
          <w:szCs w:val="24"/>
        </w:rPr>
        <w:noBreakHyphen/>
      </w:r>
      <w:r w:rsidRPr="0089184C">
        <w:rPr>
          <w:rFonts w:ascii="Times New Roman" w:eastAsia="@Arial Unicode MS" w:hAnsi="Times New Roman" w:cs="Times New Roman"/>
          <w:b/>
          <w:bCs/>
          <w:i/>
          <w:iCs/>
          <w:color w:val="000000"/>
          <w:sz w:val="24"/>
          <w:szCs w:val="24"/>
        </w:rPr>
        <w:t>ин</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iCs/>
          <w:color w:val="000000"/>
          <w:sz w:val="24"/>
          <w:szCs w:val="24"/>
        </w:rPr>
        <w:t>Морфологический разбор имен прилагательных.</w:t>
      </w:r>
    </w:p>
    <w:p w:rsidR="0089184C" w:rsidRPr="0089184C" w:rsidRDefault="0089184C" w:rsidP="0089184C">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Местоимение. Общее представление о местоимении. </w:t>
      </w:r>
      <w:r w:rsidRPr="0089184C">
        <w:rPr>
          <w:rFonts w:ascii="Times New Roman" w:eastAsia="@Arial Unicode MS" w:hAnsi="Times New Roman" w:cs="Times New Roman"/>
          <w:iCs/>
          <w:color w:val="000000"/>
          <w:sz w:val="24"/>
          <w:szCs w:val="24"/>
        </w:rPr>
        <w:t>Личные местоимения, значение и употребление в речи. Личные местоимения 1</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iCs/>
          <w:color w:val="000000"/>
          <w:sz w:val="24"/>
          <w:szCs w:val="24"/>
        </w:rPr>
        <w:t>2</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iCs/>
          <w:color w:val="000000"/>
          <w:sz w:val="24"/>
          <w:szCs w:val="24"/>
        </w:rPr>
        <w:t>3</w:t>
      </w:r>
      <w:r w:rsidRPr="0089184C">
        <w:rPr>
          <w:rFonts w:ascii="Times New Roman" w:eastAsia="@Arial Unicode MS" w:hAnsi="Times New Roman" w:cs="Times New Roman"/>
          <w:iCs/>
          <w:color w:val="000000"/>
          <w:sz w:val="24"/>
          <w:szCs w:val="24"/>
        </w:rPr>
        <w:noBreakHyphen/>
        <w:t>го лица единственного и множественного числа. Склонение личных местоимений</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i/>
          <w:iCs/>
          <w:color w:val="000000"/>
          <w:sz w:val="24"/>
          <w:szCs w:val="24"/>
        </w:rPr>
      </w:pPr>
      <w:r w:rsidRPr="0089184C">
        <w:rPr>
          <w:rFonts w:ascii="Times New Roman" w:eastAsia="@Arial Unicode MS" w:hAnsi="Times New Roman" w:cs="Times New Roman"/>
          <w:color w:val="000000"/>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w:t>
      </w:r>
      <w:r w:rsidRPr="0089184C">
        <w:rPr>
          <w:rFonts w:ascii="Times New Roman" w:eastAsia="@Arial Unicode MS" w:hAnsi="Times New Roman" w:cs="Times New Roman"/>
          <w:color w:val="000000"/>
          <w:sz w:val="24"/>
          <w:szCs w:val="24"/>
        </w:rPr>
        <w:lastRenderedPageBreak/>
        <w:t xml:space="preserve">овладение). Изменение глаголов прошедшего времени по родам и числам. </w:t>
      </w:r>
      <w:r w:rsidRPr="0089184C">
        <w:rPr>
          <w:rFonts w:ascii="Times New Roman" w:eastAsia="@Arial Unicode MS" w:hAnsi="Times New Roman" w:cs="Times New Roman"/>
          <w:iCs/>
          <w:color w:val="000000"/>
          <w:sz w:val="24"/>
          <w:szCs w:val="24"/>
        </w:rPr>
        <w:t>Морфологический разбор глаголов.</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iCs/>
          <w:color w:val="000000"/>
          <w:sz w:val="24"/>
          <w:szCs w:val="24"/>
        </w:rPr>
        <w:t>Наречие. Значение и употребление в речи.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Предлог. </w:t>
      </w:r>
      <w:r w:rsidRPr="0089184C">
        <w:rPr>
          <w:rFonts w:ascii="Times New Roman" w:eastAsia="@Arial Unicode MS" w:hAnsi="Times New Roman" w:cs="Times New Roman"/>
          <w:iCs/>
          <w:color w:val="000000"/>
          <w:sz w:val="24"/>
          <w:szCs w:val="24"/>
        </w:rPr>
        <w:t>Знакомство с наиболее употребительными предлогами. Функция предлогов: образование падежных форм имен существительных и местоимений.</w:t>
      </w:r>
      <w:r w:rsidRPr="0089184C">
        <w:rPr>
          <w:rFonts w:ascii="Times New Roman" w:eastAsia="@Arial Unicode MS" w:hAnsi="Times New Roman" w:cs="Times New Roman"/>
          <w:color w:val="000000"/>
          <w:sz w:val="24"/>
          <w:szCs w:val="24"/>
        </w:rPr>
        <w:t>Отличие предлогов от приставок.</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 xml:space="preserve">Союзы </w:t>
      </w:r>
      <w:r w:rsidRPr="0089184C">
        <w:rPr>
          <w:rFonts w:ascii="Times New Roman" w:eastAsia="@Arial Unicode MS" w:hAnsi="Times New Roman" w:cs="Times New Roman"/>
          <w:b/>
          <w:bCs/>
          <w:i/>
          <w:iCs/>
          <w:color w:val="000000"/>
          <w:sz w:val="24"/>
          <w:szCs w:val="24"/>
        </w:rPr>
        <w:t>и</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а</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но</w:t>
      </w:r>
      <w:r w:rsidRPr="0089184C">
        <w:rPr>
          <w:rFonts w:ascii="Times New Roman" w:eastAsia="@Arial Unicode MS" w:hAnsi="Times New Roman" w:cs="Times New Roman"/>
          <w:color w:val="000000"/>
          <w:sz w:val="24"/>
          <w:szCs w:val="24"/>
        </w:rPr>
        <w:t xml:space="preserve">, их роль в речи. Частица </w:t>
      </w:r>
      <w:r w:rsidRPr="0089184C">
        <w:rPr>
          <w:rFonts w:ascii="Times New Roman" w:eastAsia="@Arial Unicode MS" w:hAnsi="Times New Roman" w:cs="Times New Roman"/>
          <w:b/>
          <w:bCs/>
          <w:i/>
          <w:iCs/>
          <w:color w:val="000000"/>
          <w:sz w:val="24"/>
          <w:szCs w:val="24"/>
        </w:rPr>
        <w:t>не</w:t>
      </w:r>
      <w:r w:rsidRPr="0089184C">
        <w:rPr>
          <w:rFonts w:ascii="Times New Roman" w:eastAsia="@Arial Unicode MS" w:hAnsi="Times New Roman" w:cs="Times New Roman"/>
          <w:color w:val="000000"/>
          <w:sz w:val="24"/>
          <w:szCs w:val="24"/>
        </w:rPr>
        <w:t>, ее значение.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Синтаксис. </w:t>
      </w:r>
      <w:r w:rsidRPr="0089184C">
        <w:rPr>
          <w:rFonts w:ascii="Times New Roman" w:eastAsia="@Arial Unicode MS" w:hAnsi="Times New Roman" w:cs="Times New Roman"/>
          <w:color w:val="000000"/>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Нахождение и самостоятельное составление предложений с однородными членами без союзов и с союзами </w:t>
      </w:r>
      <w:r w:rsidRPr="0089184C">
        <w:rPr>
          <w:rFonts w:ascii="Times New Roman" w:eastAsia="@Arial Unicode MS" w:hAnsi="Times New Roman" w:cs="Times New Roman"/>
          <w:b/>
          <w:bCs/>
          <w:i/>
          <w:iCs/>
          <w:color w:val="000000"/>
          <w:sz w:val="24"/>
          <w:szCs w:val="24"/>
        </w:rPr>
        <w:t>и</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а</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но</w:t>
      </w:r>
      <w:r w:rsidRPr="0089184C">
        <w:rPr>
          <w:rFonts w:ascii="Times New Roman" w:eastAsia="@Arial Unicode MS" w:hAnsi="Times New Roman" w:cs="Times New Roman"/>
          <w:color w:val="000000"/>
          <w:sz w:val="24"/>
          <w:szCs w:val="24"/>
        </w:rPr>
        <w:t>. Использование интонации перечисления в предложениях с однородными членами.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iCs/>
          <w:color w:val="000000"/>
          <w:sz w:val="24"/>
          <w:szCs w:val="24"/>
        </w:rPr>
        <w:t>Различение простых и сложных предложений</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Орфография и пунктуация.</w:t>
      </w:r>
      <w:r w:rsidRPr="0089184C">
        <w:rPr>
          <w:rFonts w:ascii="Times New Roman" w:eastAsia="@Arial Unicode MS" w:hAnsi="Times New Roman" w:cs="Times New Roman"/>
          <w:color w:val="000000"/>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9184C" w:rsidRPr="0089184C" w:rsidRDefault="0089184C" w:rsidP="0089184C">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Применение правил правописания:</w:t>
      </w:r>
    </w:p>
    <w:p w:rsidR="0089184C" w:rsidRPr="0089184C" w:rsidRDefault="0089184C" w:rsidP="0089184C">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сочетания </w:t>
      </w:r>
      <w:r w:rsidRPr="0089184C">
        <w:rPr>
          <w:rFonts w:ascii="Times New Roman" w:eastAsia="@Arial Unicode MS" w:hAnsi="Times New Roman" w:cs="Times New Roman"/>
          <w:b/>
          <w:bCs/>
          <w:i/>
          <w:iCs/>
          <w:color w:val="000000"/>
          <w:sz w:val="24"/>
          <w:szCs w:val="24"/>
        </w:rPr>
        <w:t>жи – ши</w:t>
      </w:r>
      <w:r w:rsidRPr="0089184C">
        <w:rPr>
          <w:rFonts w:ascii="Times New Roman" w:eastAsia="@Arial Unicode MS" w:hAnsi="Times New Roman" w:cs="Times New Roman"/>
          <w:sz w:val="24"/>
          <w:szCs w:val="24"/>
          <w:vertAlign w:val="superscript"/>
        </w:rPr>
        <w:footnoteReference w:id="7"/>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ча – ща</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 xml:space="preserve">чу – щу </w:t>
      </w:r>
      <w:r w:rsidRPr="0089184C">
        <w:rPr>
          <w:rFonts w:ascii="Times New Roman" w:eastAsia="@Arial Unicode MS" w:hAnsi="Times New Roman" w:cs="Times New Roman"/>
          <w:color w:val="000000"/>
          <w:sz w:val="24"/>
          <w:szCs w:val="24"/>
        </w:rPr>
        <w:t>в положении под ударением;</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сочетания </w:t>
      </w:r>
      <w:r w:rsidRPr="0089184C">
        <w:rPr>
          <w:rFonts w:ascii="Times New Roman" w:eastAsia="@Arial Unicode MS" w:hAnsi="Times New Roman" w:cs="Times New Roman"/>
          <w:b/>
          <w:bCs/>
          <w:i/>
          <w:iCs/>
          <w:color w:val="000000"/>
          <w:sz w:val="24"/>
          <w:szCs w:val="24"/>
        </w:rPr>
        <w:t>чк – чн</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чт</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щн</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перенос слов;</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прописная буква в начале предложения, в именах собственных;</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проверяемые безударные гласные в корне слова;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парные звонкие и глухие согласные в корне слова;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непроизносимые согласные;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непроверяемые гласные и согласные в корне слова(на ограниченном перечне слов);</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гласные и согласные в неизменяемых на письме приставках;</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разделительные </w:t>
      </w:r>
      <w:r w:rsidRPr="0089184C">
        <w:rPr>
          <w:rFonts w:ascii="Times New Roman" w:eastAsia="@Arial Unicode MS" w:hAnsi="Times New Roman" w:cs="Times New Roman"/>
          <w:b/>
          <w:bCs/>
          <w:i/>
          <w:iCs/>
          <w:color w:val="000000"/>
          <w:sz w:val="24"/>
          <w:szCs w:val="24"/>
        </w:rPr>
        <w:t xml:space="preserve">ъ </w:t>
      </w:r>
      <w:r w:rsidRPr="0089184C">
        <w:rPr>
          <w:rFonts w:ascii="Times New Roman" w:eastAsia="@Arial Unicode MS" w:hAnsi="Times New Roman" w:cs="Times New Roman"/>
          <w:color w:val="000000"/>
          <w:sz w:val="24"/>
          <w:szCs w:val="24"/>
        </w:rPr>
        <w:t xml:space="preserve">и </w:t>
      </w:r>
      <w:r w:rsidRPr="0089184C">
        <w:rPr>
          <w:rFonts w:ascii="Times New Roman" w:eastAsia="@Arial Unicode MS" w:hAnsi="Times New Roman" w:cs="Times New Roman"/>
          <w:b/>
          <w:bCs/>
          <w:i/>
          <w:iCs/>
          <w:color w:val="000000"/>
          <w:sz w:val="24"/>
          <w:szCs w:val="24"/>
        </w:rPr>
        <w:t>ь</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мягкий знак после шипящих на конце имен существительных (</w:t>
      </w:r>
      <w:r w:rsidRPr="0089184C">
        <w:rPr>
          <w:rFonts w:ascii="Times New Roman" w:eastAsia="@Arial Unicode MS" w:hAnsi="Times New Roman" w:cs="Times New Roman"/>
          <w:b/>
          <w:bCs/>
          <w:i/>
          <w:iCs/>
          <w:color w:val="000000"/>
          <w:sz w:val="24"/>
          <w:szCs w:val="24"/>
        </w:rPr>
        <w:t>ночь</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нож</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рожь</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мышь</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безударные падежные окончания имен существительных (кроме существительных на </w:t>
      </w:r>
      <w:r w:rsidRPr="0089184C">
        <w:rPr>
          <w:rFonts w:ascii="Times New Roman" w:eastAsia="@Arial Unicode MS" w:hAnsi="Times New Roman" w:cs="Times New Roman"/>
          <w:i/>
          <w:iCs/>
          <w:color w:val="000000"/>
          <w:sz w:val="24"/>
          <w:szCs w:val="24"/>
        </w:rPr>
        <w:noBreakHyphen/>
      </w:r>
      <w:r w:rsidRPr="0089184C">
        <w:rPr>
          <w:rFonts w:ascii="Times New Roman" w:eastAsia="@Arial Unicode MS" w:hAnsi="Times New Roman" w:cs="Times New Roman"/>
          <w:b/>
          <w:bCs/>
          <w:i/>
          <w:iCs/>
          <w:color w:val="000000"/>
          <w:sz w:val="24"/>
          <w:szCs w:val="24"/>
        </w:rPr>
        <w:t>мя</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noBreakHyphen/>
        <w:t>ий</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noBreakHyphen/>
        <w:t>ья</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noBreakHyphen/>
        <w:t>ье</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noBreakHyphen/>
        <w:t>ия</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noBreakHyphen/>
        <w:t>ов</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noBreakHyphen/>
        <w:t>ин</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безударные окончания имен прилагательных;</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раздельное написание предлогов с личными местоимениями;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i/>
          <w:iCs/>
          <w:color w:val="000000"/>
          <w:sz w:val="24"/>
          <w:szCs w:val="24"/>
        </w:rPr>
        <w:t xml:space="preserve">не </w:t>
      </w:r>
      <w:r w:rsidRPr="0089184C">
        <w:rPr>
          <w:rFonts w:ascii="Times New Roman" w:eastAsia="@Arial Unicode MS" w:hAnsi="Times New Roman" w:cs="Times New Roman"/>
          <w:color w:val="000000"/>
          <w:sz w:val="24"/>
          <w:szCs w:val="24"/>
        </w:rPr>
        <w:t>с глаголами;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мягкий знак после шипящих на конце глаголов в форме 2</w:t>
      </w:r>
      <w:r w:rsidRPr="0089184C">
        <w:rPr>
          <w:rFonts w:ascii="Times New Roman" w:eastAsia="@Arial Unicode MS" w:hAnsi="Times New Roman" w:cs="Times New Roman"/>
          <w:color w:val="000000"/>
          <w:sz w:val="24"/>
          <w:szCs w:val="24"/>
        </w:rPr>
        <w:noBreakHyphen/>
        <w:t>го лица единственного числа (</w:t>
      </w:r>
      <w:r w:rsidRPr="0089184C">
        <w:rPr>
          <w:rFonts w:ascii="Times New Roman" w:eastAsia="@Arial Unicode MS" w:hAnsi="Times New Roman" w:cs="Times New Roman"/>
          <w:b/>
          <w:bCs/>
          <w:i/>
          <w:iCs/>
          <w:color w:val="000000"/>
          <w:sz w:val="24"/>
          <w:szCs w:val="24"/>
        </w:rPr>
        <w:t>пишешь</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b/>
          <w:bCs/>
          <w:i/>
          <w:iCs/>
          <w:color w:val="000000"/>
          <w:sz w:val="24"/>
          <w:szCs w:val="24"/>
        </w:rPr>
        <w:t>учишь</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мягкий знак в глаголах в сочетании </w:t>
      </w:r>
      <w:r w:rsidRPr="0089184C">
        <w:rPr>
          <w:rFonts w:ascii="Times New Roman" w:eastAsia="@Arial Unicode MS" w:hAnsi="Times New Roman" w:cs="Times New Roman"/>
          <w:color w:val="000000"/>
          <w:sz w:val="24"/>
          <w:szCs w:val="24"/>
        </w:rPr>
        <w:noBreakHyphen/>
      </w:r>
      <w:r w:rsidRPr="0089184C">
        <w:rPr>
          <w:rFonts w:ascii="Times New Roman" w:eastAsia="@Arial Unicode MS" w:hAnsi="Times New Roman" w:cs="Times New Roman"/>
          <w:b/>
          <w:bCs/>
          <w:i/>
          <w:iCs/>
          <w:color w:val="000000"/>
          <w:sz w:val="24"/>
          <w:szCs w:val="24"/>
        </w:rPr>
        <w:t>ться</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iCs/>
          <w:color w:val="000000"/>
          <w:sz w:val="24"/>
          <w:szCs w:val="24"/>
        </w:rPr>
        <w:t>безударные личные окончания глаголов</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раздельное написание предлогов с другими словами;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знаки препинания в конце предложения: точка, вопросительный и восклицательный знаки;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знаки препинания (запятая) в предложениях с однородными членами.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Развитие речи.</w:t>
      </w:r>
      <w:r w:rsidRPr="0089184C">
        <w:rPr>
          <w:rFonts w:ascii="Times New Roman" w:eastAsia="@Arial Unicode MS" w:hAnsi="Times New Roman" w:cs="Times New Roman"/>
          <w:color w:val="000000"/>
          <w:sz w:val="24"/>
          <w:szCs w:val="24"/>
        </w:rPr>
        <w:t xml:space="preserve"> Осознание ситуации общения: с какой целью, с кем и где происходит общение.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Текст. Признаки текста. Смысловое единство предложений в тексте. Заглавие текста.</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Последовательность предложений в тексте.</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Последовательность частей текста (</w:t>
      </w:r>
      <w:r w:rsidRPr="0089184C">
        <w:rPr>
          <w:rFonts w:ascii="Times New Roman" w:eastAsia="@Arial Unicode MS" w:hAnsi="Times New Roman" w:cs="Times New Roman"/>
          <w:i/>
          <w:iCs/>
          <w:color w:val="000000"/>
          <w:sz w:val="24"/>
          <w:szCs w:val="24"/>
        </w:rPr>
        <w:t>абзацев</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Комплексная работа над структурой текста: озаглавливание, корректирование порядка предложений и частей текста (</w:t>
      </w:r>
      <w:r w:rsidRPr="0089184C">
        <w:rPr>
          <w:rFonts w:ascii="Times New Roman" w:eastAsia="@Arial Unicode MS" w:hAnsi="Times New Roman" w:cs="Times New Roman"/>
          <w:i/>
          <w:iCs/>
          <w:color w:val="000000"/>
          <w:sz w:val="24"/>
          <w:szCs w:val="24"/>
        </w:rPr>
        <w:t>абзацев</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План текста. Составление планов к данным текстам. </w:t>
      </w:r>
      <w:r w:rsidRPr="0089184C">
        <w:rPr>
          <w:rFonts w:ascii="Times New Roman" w:eastAsia="@Arial Unicode MS" w:hAnsi="Times New Roman" w:cs="Times New Roman"/>
          <w:i/>
          <w:iCs/>
          <w:color w:val="000000"/>
          <w:sz w:val="24"/>
          <w:szCs w:val="24"/>
        </w:rPr>
        <w:t>Создание собственных текстов по предложенным планам</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Типы текстов: описание, повествование, рассуждение, их особенности.</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Знакомство с жанрами письма и поздравления.</w:t>
      </w:r>
    </w:p>
    <w:p w:rsidR="0089184C" w:rsidRPr="0089184C" w:rsidRDefault="0089184C" w:rsidP="0089184C">
      <w:pPr>
        <w:tabs>
          <w:tab w:val="left" w:leader="dot" w:pos="624"/>
        </w:tabs>
        <w:spacing w:after="0" w:line="240" w:lineRule="auto"/>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9184C">
        <w:rPr>
          <w:rFonts w:ascii="Times New Roman" w:eastAsia="@Arial Unicode MS" w:hAnsi="Times New Roman" w:cs="Times New Roman"/>
          <w:i/>
          <w:iCs/>
          <w:color w:val="000000"/>
          <w:sz w:val="24"/>
          <w:szCs w:val="24"/>
        </w:rPr>
        <w:t>использование в текстах синонимов и антонимов</w:t>
      </w:r>
      <w:r w:rsidRPr="0089184C">
        <w:rPr>
          <w:rFonts w:ascii="Times New Roman" w:eastAsia="@Arial Unicode MS" w:hAnsi="Times New Roman" w:cs="Times New Roman"/>
          <w:color w:val="000000"/>
          <w:sz w:val="24"/>
          <w:szCs w:val="24"/>
        </w:rPr>
        <w:t>.</w:t>
      </w:r>
    </w:p>
    <w:p w:rsidR="0089184C" w:rsidRPr="0089184C" w:rsidRDefault="0089184C" w:rsidP="0089184C">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89184C">
        <w:rPr>
          <w:rFonts w:ascii="Times New Roman" w:eastAsia="@Arial Unicode MS" w:hAnsi="Times New Roman" w:cs="Times New Roman"/>
          <w:sz w:val="24"/>
          <w:szCs w:val="24"/>
        </w:rPr>
        <w:t xml:space="preserve">Знакомство с основными видами изложений и сочинений (без заучивания определений): </w:t>
      </w:r>
      <w:r w:rsidRPr="0089184C">
        <w:rPr>
          <w:rFonts w:ascii="Times New Roman" w:eastAsia="@Arial Unicode MS" w:hAnsi="Times New Roman" w:cs="Times New Roman"/>
          <w:i/>
          <w:iCs/>
          <w:sz w:val="24"/>
          <w:szCs w:val="24"/>
        </w:rPr>
        <w:t>изложения подробные и выборочные, изложения с элементами сочинения</w:t>
      </w:r>
      <w:r w:rsidRPr="0089184C">
        <w:rPr>
          <w:rFonts w:ascii="Times New Roman" w:eastAsia="@Arial Unicode MS" w:hAnsi="Times New Roman" w:cs="Times New Roman"/>
          <w:sz w:val="24"/>
          <w:szCs w:val="24"/>
        </w:rPr>
        <w:t xml:space="preserve">; </w:t>
      </w:r>
      <w:r w:rsidRPr="0089184C">
        <w:rPr>
          <w:rFonts w:ascii="Times New Roman" w:eastAsia="@Arial Unicode MS" w:hAnsi="Times New Roman" w:cs="Times New Roman"/>
          <w:i/>
          <w:iCs/>
          <w:sz w:val="24"/>
          <w:szCs w:val="24"/>
        </w:rPr>
        <w:t>сочинения</w:t>
      </w:r>
      <w:r w:rsidRPr="0089184C">
        <w:rPr>
          <w:rFonts w:ascii="Times New Roman" w:eastAsia="@Arial Unicode MS" w:hAnsi="Times New Roman" w:cs="Times New Roman"/>
          <w:i/>
          <w:iCs/>
          <w:sz w:val="24"/>
          <w:szCs w:val="24"/>
        </w:rPr>
        <w:noBreakHyphen/>
        <w:t>повествования</w:t>
      </w:r>
      <w:r w:rsidRPr="0089184C">
        <w:rPr>
          <w:rFonts w:ascii="Times New Roman" w:eastAsia="@Arial Unicode MS" w:hAnsi="Times New Roman" w:cs="Times New Roman"/>
          <w:sz w:val="24"/>
          <w:szCs w:val="24"/>
        </w:rPr>
        <w:t xml:space="preserve">, </w:t>
      </w:r>
      <w:r w:rsidRPr="0089184C">
        <w:rPr>
          <w:rFonts w:ascii="Times New Roman" w:eastAsia="@Arial Unicode MS" w:hAnsi="Times New Roman" w:cs="Times New Roman"/>
          <w:i/>
          <w:iCs/>
          <w:sz w:val="24"/>
          <w:szCs w:val="24"/>
        </w:rPr>
        <w:t>сочинения</w:t>
      </w:r>
      <w:r w:rsidRPr="0089184C">
        <w:rPr>
          <w:rFonts w:ascii="Times New Roman" w:eastAsia="@Arial Unicode MS" w:hAnsi="Times New Roman" w:cs="Times New Roman"/>
          <w:i/>
          <w:iCs/>
          <w:sz w:val="24"/>
          <w:szCs w:val="24"/>
        </w:rPr>
        <w:noBreakHyphen/>
        <w:t>описания</w:t>
      </w:r>
      <w:r w:rsidRPr="0089184C">
        <w:rPr>
          <w:rFonts w:ascii="Times New Roman" w:eastAsia="@Arial Unicode MS" w:hAnsi="Times New Roman" w:cs="Times New Roman"/>
          <w:sz w:val="24"/>
          <w:szCs w:val="24"/>
        </w:rPr>
        <w:t xml:space="preserve">, </w:t>
      </w:r>
      <w:r w:rsidRPr="0089184C">
        <w:rPr>
          <w:rFonts w:ascii="Times New Roman" w:eastAsia="@Arial Unicode MS" w:hAnsi="Times New Roman" w:cs="Times New Roman"/>
          <w:i/>
          <w:iCs/>
          <w:sz w:val="24"/>
          <w:szCs w:val="24"/>
        </w:rPr>
        <w:t>сочинения</w:t>
      </w:r>
      <w:r w:rsidRPr="0089184C">
        <w:rPr>
          <w:rFonts w:ascii="Times New Roman" w:eastAsia="@Arial Unicode MS" w:hAnsi="Times New Roman" w:cs="Times New Roman"/>
          <w:i/>
          <w:iCs/>
          <w:sz w:val="24"/>
          <w:szCs w:val="24"/>
        </w:rPr>
        <w:noBreakHyphen/>
        <w:t>рассуждения</w:t>
      </w:r>
      <w:r w:rsidRPr="0089184C">
        <w:rPr>
          <w:rFonts w:ascii="Times New Roman" w:eastAsia="@Arial Unicode MS" w:hAnsi="Times New Roman" w:cs="Times New Roman"/>
          <w:sz w:val="24"/>
          <w:szCs w:val="24"/>
        </w:rPr>
        <w:t>.</w:t>
      </w:r>
    </w:p>
    <w:p w:rsidR="0089184C" w:rsidRPr="0089184C" w:rsidRDefault="0089184C" w:rsidP="0089184C">
      <w:pPr>
        <w:spacing w:after="0" w:line="240" w:lineRule="auto"/>
        <w:ind w:firstLine="709"/>
        <w:jc w:val="both"/>
        <w:outlineLvl w:val="1"/>
        <w:rPr>
          <w:rFonts w:ascii="Times New Roman" w:eastAsia="MS Gothic" w:hAnsi="Times New Roman" w:cs="Times New Roman"/>
          <w:b/>
          <w:sz w:val="24"/>
          <w:szCs w:val="24"/>
        </w:rPr>
      </w:pPr>
      <w:bookmarkStart w:id="18" w:name="_Toc288394086"/>
      <w:bookmarkStart w:id="19" w:name="_Toc288410553"/>
      <w:bookmarkStart w:id="20" w:name="_Toc288410682"/>
      <w:bookmarkStart w:id="21" w:name="_Toc424564330"/>
    </w:p>
    <w:p w:rsidR="0089184C" w:rsidRPr="0089184C" w:rsidRDefault="0089184C" w:rsidP="0089184C">
      <w:pPr>
        <w:spacing w:after="0"/>
        <w:ind w:left="425"/>
        <w:jc w:val="both"/>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Литературное чтение</w:t>
      </w:r>
      <w:bookmarkEnd w:id="18"/>
      <w:bookmarkEnd w:id="19"/>
      <w:bookmarkEnd w:id="20"/>
      <w:bookmarkEnd w:id="21"/>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Виды речевой и читательской деятельности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Аудирование (слушание)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9184C">
        <w:rPr>
          <w:rFonts w:ascii="Times New Roman" w:eastAsia="@Arial Unicode MS" w:hAnsi="Times New Roman" w:cs="Times New Roman"/>
          <w:color w:val="000000"/>
          <w:sz w:val="24"/>
          <w:szCs w:val="24"/>
        </w:rPr>
        <w:noBreakHyphen/>
        <w:t>познавательному и художественному произведению.</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Чтение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b/>
          <w:bCs/>
          <w:color w:val="000000"/>
          <w:sz w:val="24"/>
          <w:szCs w:val="24"/>
        </w:rPr>
        <w:t>Чтение вслух.</w:t>
      </w:r>
      <w:r w:rsidRPr="0089184C">
        <w:rPr>
          <w:rFonts w:ascii="Times New Roman" w:eastAsia="@Arial Unicode MS" w:hAnsi="Times New Roman" w:cs="Times New Roman"/>
          <w:color w:val="0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b/>
          <w:bCs/>
          <w:color w:val="000000"/>
          <w:sz w:val="24"/>
          <w:szCs w:val="24"/>
        </w:rPr>
        <w:t>Чтение про себя.</w:t>
      </w:r>
      <w:r w:rsidRPr="0089184C">
        <w:rPr>
          <w:rFonts w:ascii="Times New Roman" w:eastAsia="@Arial Unicode MS" w:hAnsi="Times New Roman" w:cs="Times New Roman"/>
          <w:color w:val="000000"/>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lastRenderedPageBreak/>
        <w:t>Работа с разными видами текста.</w:t>
      </w:r>
      <w:r w:rsidRPr="0089184C">
        <w:rPr>
          <w:rFonts w:ascii="Times New Roman" w:eastAsia="@Arial Unicode MS" w:hAnsi="Times New Roman" w:cs="Times New Roman"/>
          <w:color w:val="000000"/>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Библиографическая культура.</w:t>
      </w:r>
      <w:r w:rsidRPr="0089184C">
        <w:rPr>
          <w:rFonts w:ascii="Times New Roman" w:eastAsia="@Arial Unicode MS" w:hAnsi="Times New Roman" w:cs="Times New Roman"/>
          <w:color w:val="0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Типы книг (изданий): книга</w:t>
      </w:r>
      <w:r w:rsidRPr="0089184C">
        <w:rPr>
          <w:rFonts w:ascii="Times New Roman" w:eastAsia="@Arial Unicode MS" w:hAnsi="Times New Roman" w:cs="Times New Roman"/>
          <w:color w:val="000000"/>
          <w:sz w:val="24"/>
          <w:szCs w:val="24"/>
        </w:rPr>
        <w:noBreakHyphen/>
        <w:t>произведение, книга</w:t>
      </w:r>
      <w:r w:rsidRPr="0089184C">
        <w:rPr>
          <w:rFonts w:ascii="Times New Roman" w:eastAsia="@Arial Unicode MS" w:hAnsi="Times New Roman" w:cs="Times New Roman"/>
          <w:color w:val="000000"/>
          <w:sz w:val="24"/>
          <w:szCs w:val="24"/>
        </w:rPr>
        <w:noBreakHyphen/>
        <w:t>сборник, собрание сочинений, периодическая печать, справочные издания (справочники, словари, энциклопедии).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Работа с текстом художественного произведения.</w:t>
      </w:r>
      <w:r w:rsidRPr="0089184C">
        <w:rPr>
          <w:rFonts w:ascii="Times New Roman" w:eastAsia="@Arial Unicode MS" w:hAnsi="Times New Roman" w:cs="Times New Roman"/>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Характеристика героя произведения. Портрет, характер героя, выраженные через поступки и речь.</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Освоение разных видов пересказа художественного текста: подробный, выборочный и краткий (передача основных мыслей).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w:t>
      </w:r>
      <w:r w:rsidRPr="0089184C">
        <w:rPr>
          <w:rFonts w:ascii="Times New Roman" w:eastAsia="@Arial Unicode MS" w:hAnsi="Times New Roman" w:cs="Times New Roman"/>
          <w:color w:val="000000"/>
          <w:sz w:val="24"/>
          <w:szCs w:val="24"/>
        </w:rPr>
        <w:lastRenderedPageBreak/>
        <w:t>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b/>
          <w:bCs/>
          <w:color w:val="000000"/>
          <w:sz w:val="24"/>
          <w:szCs w:val="24"/>
        </w:rPr>
        <w:t xml:space="preserve">Работа с учебными, научно-популярными и другими текстами. </w:t>
      </w:r>
      <w:r w:rsidRPr="0089184C">
        <w:rPr>
          <w:rFonts w:ascii="Times New Roman" w:eastAsia="@Arial Unicode MS" w:hAnsi="Times New Roman" w:cs="Times New Roman"/>
          <w:color w:val="000000"/>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Говорение (культура речевого общения)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Письмо (культура письменной речи)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lastRenderedPageBreak/>
        <w:t>Круг детского чтения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Литературоведческая пропедевтика (практическое освоение)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Фольклор и авторские художественные произведения (различение).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Рассказ, стихотворение, басня – общее представление о жанре, особенностях построения и выразительных средствах.</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iCs/>
          <w:color w:val="000000"/>
          <w:sz w:val="24"/>
          <w:szCs w:val="24"/>
        </w:rPr>
      </w:pPr>
      <w:r w:rsidRPr="0089184C">
        <w:rPr>
          <w:rFonts w:ascii="Times New Roman" w:eastAsia="@Arial Unicode MS" w:hAnsi="Times New Roman" w:cs="Times New Roman"/>
          <w:b/>
          <w:bCs/>
          <w:iCs/>
          <w:color w:val="000000"/>
          <w:sz w:val="24"/>
          <w:szCs w:val="24"/>
        </w:rPr>
        <w:t>Творческая деятельность обучающихся (на основе литературных произведений)</w:t>
      </w:r>
    </w:p>
    <w:p w:rsidR="0089184C" w:rsidRPr="0089184C" w:rsidRDefault="0089184C" w:rsidP="0089184C">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rPr>
      </w:pPr>
      <w:r w:rsidRPr="0089184C">
        <w:rPr>
          <w:rFonts w:ascii="Times New Roman" w:eastAsia="@Arial Unicode MS" w:hAnsi="Times New Roman" w:cs="Times New Roman"/>
          <w:sz w:val="24"/>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89184C">
        <w:rPr>
          <w:rFonts w:ascii="Times New Roman" w:eastAsia="@Arial Unicode MS" w:hAnsi="Times New Roman" w:cs="Times New Roman"/>
          <w:i/>
          <w:iCs/>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9184C">
        <w:rPr>
          <w:rFonts w:ascii="Times New Roman" w:eastAsia="@Arial Unicode MS" w:hAnsi="Times New Roman" w:cs="Times New Roman"/>
          <w:sz w:val="24"/>
          <w:szCs w:val="24"/>
        </w:rPr>
        <w:t>.</w:t>
      </w:r>
    </w:p>
    <w:p w:rsidR="0089184C" w:rsidRPr="0089184C" w:rsidRDefault="0089184C" w:rsidP="0089184C">
      <w:pPr>
        <w:spacing w:after="0"/>
        <w:ind w:firstLine="709"/>
        <w:jc w:val="both"/>
        <w:outlineLvl w:val="1"/>
        <w:rPr>
          <w:rFonts w:ascii="Times New Roman" w:eastAsia="MS Gothic" w:hAnsi="Times New Roman" w:cs="Times New Roman"/>
          <w:b/>
          <w:sz w:val="24"/>
          <w:szCs w:val="24"/>
        </w:rPr>
      </w:pPr>
      <w:bookmarkStart w:id="22" w:name="_Toc288394087"/>
      <w:bookmarkStart w:id="23" w:name="_Toc288410554"/>
      <w:bookmarkStart w:id="24" w:name="_Toc288410683"/>
      <w:bookmarkStart w:id="25" w:name="_Toc424564331"/>
    </w:p>
    <w:p w:rsidR="0089184C" w:rsidRPr="0089184C" w:rsidRDefault="0089184C" w:rsidP="0089184C">
      <w:pPr>
        <w:spacing w:after="0"/>
        <w:jc w:val="both"/>
        <w:outlineLvl w:val="1"/>
        <w:rPr>
          <w:rFonts w:ascii="Times New Roman" w:eastAsia="MS Gothic" w:hAnsi="Times New Roman" w:cs="Times New Roman"/>
          <w:b/>
          <w:sz w:val="24"/>
          <w:szCs w:val="24"/>
          <w:highlight w:val="yellow"/>
        </w:rPr>
      </w:pPr>
    </w:p>
    <w:p w:rsidR="0089184C" w:rsidRPr="0089184C" w:rsidRDefault="0089184C" w:rsidP="0089184C">
      <w:pPr>
        <w:spacing w:after="0" w:line="240" w:lineRule="auto"/>
        <w:ind w:left="284"/>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 xml:space="preserve"> Родной (чеченский) язык</w:t>
      </w:r>
    </w:p>
    <w:p w:rsidR="0089184C" w:rsidRPr="0089184C" w:rsidRDefault="0089184C" w:rsidP="0089184C">
      <w:pPr>
        <w:widowControl w:val="0"/>
        <w:tabs>
          <w:tab w:val="left" w:leader="dot" w:pos="624"/>
        </w:tabs>
        <w:autoSpaceDE w:val="0"/>
        <w:autoSpaceDN w:val="0"/>
        <w:adjustRightInd w:val="0"/>
        <w:spacing w:after="0" w:line="240" w:lineRule="auto"/>
        <w:ind w:left="284"/>
        <w:rPr>
          <w:rFonts w:ascii="Times New Roman" w:eastAsia="@Arial Unicode MS" w:hAnsi="Times New Roman" w:cs="Times New Roman"/>
          <w:b/>
          <w:iCs/>
          <w:sz w:val="24"/>
          <w:szCs w:val="24"/>
        </w:rPr>
      </w:pPr>
      <w:r w:rsidRPr="0089184C">
        <w:rPr>
          <w:rFonts w:ascii="Times New Roman" w:eastAsia="Calibri" w:hAnsi="Times New Roman" w:cs="Times New Roman"/>
          <w:b/>
          <w:bCs/>
          <w:iCs/>
          <w:sz w:val="24"/>
          <w:szCs w:val="24"/>
        </w:rPr>
        <w:t>Дешаран предметан чулацаман мехаллин аг1онаш: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lastRenderedPageBreak/>
        <w:t xml:space="preserve">     Юьхьанцара школа чекхъяьккхинчу дешархойн программа караерзийча хила деза жам1аш:</w:t>
      </w:r>
    </w:p>
    <w:p w:rsidR="0089184C" w:rsidRPr="0089184C" w:rsidRDefault="0089184C" w:rsidP="0089184C">
      <w:pPr>
        <w:tabs>
          <w:tab w:val="left" w:pos="528"/>
        </w:tabs>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w:t>
      </w:r>
      <w:r w:rsidRPr="0089184C">
        <w:rPr>
          <w:rFonts w:ascii="Times New Roman" w:eastAsia="Times New Roman" w:hAnsi="Times New Roman" w:cs="Times New Roman"/>
          <w:sz w:val="24"/>
          <w:szCs w:val="24"/>
        </w:rPr>
        <w:tab/>
        <w:t>дешархой синъоьздангаллин мехаллаш евзаш, къоман г1иллакх-оьздангаллин баххаш т1ехь кхиъна хилар;</w:t>
      </w:r>
    </w:p>
    <w:p w:rsidR="0089184C" w:rsidRPr="0089184C" w:rsidRDefault="0089184C" w:rsidP="00B94F4B">
      <w:pPr>
        <w:widowControl w:val="0"/>
        <w:numPr>
          <w:ilvl w:val="0"/>
          <w:numId w:val="16"/>
        </w:numPr>
        <w:tabs>
          <w:tab w:val="left" w:pos="466"/>
        </w:tabs>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доьзалан дахар девзаш хилар;</w:t>
      </w:r>
    </w:p>
    <w:p w:rsidR="0089184C" w:rsidRPr="0089184C" w:rsidRDefault="0089184C" w:rsidP="00B94F4B">
      <w:pPr>
        <w:widowControl w:val="0"/>
        <w:numPr>
          <w:ilvl w:val="0"/>
          <w:numId w:val="16"/>
        </w:numPr>
        <w:tabs>
          <w:tab w:val="left" w:pos="466"/>
        </w:tabs>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къоман культура а, бусулба дин а девзаш хилар;</w:t>
      </w:r>
    </w:p>
    <w:p w:rsidR="0089184C" w:rsidRPr="0089184C" w:rsidRDefault="0089184C" w:rsidP="0089184C">
      <w:pPr>
        <w:tabs>
          <w:tab w:val="left" w:pos="470"/>
        </w:tabs>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w:t>
      </w:r>
      <w:r w:rsidRPr="0089184C">
        <w:rPr>
          <w:rFonts w:ascii="Times New Roman" w:eastAsia="Times New Roman" w:hAnsi="Times New Roman" w:cs="Times New Roman"/>
          <w:sz w:val="24"/>
          <w:szCs w:val="24"/>
        </w:rPr>
        <w:tab/>
        <w:t>Росси пачхьалкхан гражданин ша вуйла хууш хилар;</w:t>
      </w:r>
    </w:p>
    <w:p w:rsidR="0089184C" w:rsidRPr="0089184C" w:rsidRDefault="0089184C" w:rsidP="0089184C">
      <w:pPr>
        <w:tabs>
          <w:tab w:val="left" w:pos="461"/>
        </w:tabs>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w:t>
      </w:r>
      <w:r w:rsidRPr="0089184C">
        <w:rPr>
          <w:rFonts w:ascii="Times New Roman" w:eastAsia="Times New Roman" w:hAnsi="Times New Roman" w:cs="Times New Roman"/>
          <w:sz w:val="24"/>
          <w:szCs w:val="24"/>
        </w:rPr>
        <w:tab/>
        <w:t>синъоьздангаллин мехаллаш кхиор дешархойн коьртачу г1уллакхашна т1е дахар: урокийн, урокел арахьарчу а, юкъараллин пайдечу а.</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Дешаран планехь нохчийн матто д1алоцу меттиг</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Cs/>
          <w:sz w:val="24"/>
          <w:szCs w:val="24"/>
        </w:rPr>
      </w:pPr>
      <w:r w:rsidRPr="0089184C">
        <w:rPr>
          <w:rFonts w:ascii="Times New Roman" w:eastAsia="Times New Roman" w:hAnsi="Times New Roman" w:cs="Times New Roman"/>
          <w:bCs/>
          <w:sz w:val="24"/>
          <w:szCs w:val="24"/>
        </w:rPr>
        <w:t>Программа х1оттийна юьхьанцара юкъарадешаран пачхьалкхан дешаран стандартан буха т1ехь базисни дешаран планан 3-чу варианто нохчийн маттана луш йолчу таронашца нисъеш.Нохчийн мотт хьехаран башхалла билгалъяьккхина тематически планаш т1ехь. Мотт хьехаран билгалдина сахьташ кху кепара ду:</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Юьханцарчу ишколан белхан программи тIехь Нохчийн мотт хьеха билгалдина 338 сахьт:</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 1-чу классехь 66 сахьт,кIирнах 2 сахьт (33 белхан кIира) </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2-чу классехь 102 сахьт, кIирнах 3 сахьт (34 белхан кIира)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3-чу классехь 102 сахьт, кIирнах 3 сахьт (34 белхан кIира)  </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4-чу классехь 102 сахьт, кIирнах 3 сахьт (34 белхан кIира) </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Юкъарадешаран юьхьанцарчу дешаран нохчийн меттан предметан чулацам</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Программехь «Нохчийн мотт» предметан чулацам билгалбина дешаран декъан т1ег1анашка хьаьжжина.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2-4 -чуй классашкахь цхьаьнадог1уш (комплексно) къамел кхиор, грамматикин а, орфографин а пропедевтически курс.</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3-чу классехь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sz w:val="24"/>
          <w:szCs w:val="24"/>
        </w:rPr>
      </w:pPr>
      <w:r w:rsidRPr="0089184C">
        <w:rPr>
          <w:rFonts w:ascii="Times New Roman" w:eastAsia="Calibri" w:hAnsi="Times New Roman" w:cs="Times New Roman"/>
          <w:sz w:val="24"/>
          <w:szCs w:val="24"/>
        </w:rPr>
        <w:t>Комплексно къамел кхиоро шена чулоцу:</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-школехь а, школал арахьарчу дахарехь а т1екареш д1акхехьа оьшучу барамехь ладог1а а, къамел дан а, еша а, яздан а карадирзина хилар;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-юьхьанцара школа чекхъяьккхича кхид1а а деша таро лучу кепара а, вовшашка парг1ат бистхила аьтто беш а болу дешнийн барам дешархочун хазнехь хилар;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-монологически къамелан т1еххулара форманаш карайирзина хилар: бинчу балхах лаьцна барта жам1 дар, цхьана билггалчу теманах лаьцна шена хетарг алар, планан а, хаттарийн буха т1ехь шен тексташ кхоллар;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-дешархойн къамел дан хааран хьуьнарш кхиор, шен маттахь вистхила а, вовшашца къамеле вала а хаар, кхид1а деша хьуьнар хилар;</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мотт дуьнене болу хьежам совбаккхарехь а, кхечу культурашца з1е тасаран оьшуш болу г1ирс хилла д1ах1отта безаш хиларх кхетар.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lastRenderedPageBreak/>
        <w:t>Барта къамел кхиъна а, ешар карадирзина хиларал сов, дешархойн йозанан къамел, цуьнан хат1 карадерзоран хаарш а хила деза.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Юьхьанцарчу классашкахь йоза яздан 1аморан декхар дешархошкахь х1ара карадерзораш, шардарш кхиор ду:</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нохчийн дешнаш, дешнийн цхьаьнакхетарш, предложенеш, яккхий йоцу йозаелла тексташ т1ера нийса схьаязъян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-ладог1арца орфографически а, пунктуационни а бакъонаш ларъярца текст нийса д1аязъян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-шен дозаделла йозанан къамел кхиъна хилар (хаттаршна жоьпаш дала, 1аморан изложенеш а, сочиненеш язъян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классашкахь- хаьржина).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Ц1енаяздаран урокашкахь кхочушбечу белхан барам 1-чу классехь 1 мог1анал лахара хила ца беза, 2-чу классехь- 3 мог1анал, 3-4 классашкахь- 3мог1анал.</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хила еза предложенеш нийса х1итто а, билггала, оьшшуш долу дешнаш далорца шен ойланаш йоцца, кхеташ а, царна юкъара бахьанин а, т1аьхьалонан уьйрийн кхетам луш, яло хаарна 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Талламан диктантийн, 1аморан изложенийн, сочиненийн дешнийн барам 1-4 классашкахь школан тайпане хьаьжжина, хийцалуш хила беза, амма юккъерчу хьесапехь иштта хила тарло:</w:t>
      </w:r>
    </w:p>
    <w:tbl>
      <w:tblPr>
        <w:tblW w:w="0" w:type="auto"/>
        <w:tblInd w:w="324" w:type="dxa"/>
        <w:tblLayout w:type="fixed"/>
        <w:tblCellMar>
          <w:left w:w="40" w:type="dxa"/>
          <w:right w:w="40" w:type="dxa"/>
        </w:tblCellMar>
        <w:tblLook w:val="04A0"/>
      </w:tblPr>
      <w:tblGrid>
        <w:gridCol w:w="1661"/>
        <w:gridCol w:w="1843"/>
        <w:gridCol w:w="1842"/>
        <w:gridCol w:w="1985"/>
        <w:gridCol w:w="1843"/>
      </w:tblGrid>
      <w:tr w:rsidR="0089184C" w:rsidRPr="0089184C" w:rsidTr="0089184C">
        <w:tc>
          <w:tcPr>
            <w:tcW w:w="1661"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lang w:eastAsia="en-US"/>
              </w:rPr>
              <w:t>Белхан тайпа</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lang w:eastAsia="en-US"/>
              </w:rPr>
              <w:t>1-ра класс</w:t>
            </w:r>
          </w:p>
        </w:tc>
        <w:tc>
          <w:tcPr>
            <w:tcW w:w="1842"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lang w:eastAsia="en-US"/>
              </w:rPr>
              <w:t>2-г1а класс</w:t>
            </w:r>
          </w:p>
        </w:tc>
        <w:tc>
          <w:tcPr>
            <w:tcW w:w="1985"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lang w:eastAsia="en-US"/>
              </w:rPr>
              <w:t>3-г1а класс</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lang w:eastAsia="en-US"/>
              </w:rPr>
              <w:t>4-г1а класс</w:t>
            </w:r>
          </w:p>
        </w:tc>
      </w:tr>
      <w:tr w:rsidR="0089184C" w:rsidRPr="0089184C" w:rsidTr="0089184C">
        <w:tc>
          <w:tcPr>
            <w:tcW w:w="1661"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диктант</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5-25</w:t>
            </w:r>
          </w:p>
        </w:tc>
        <w:tc>
          <w:tcPr>
            <w:tcW w:w="1842"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25-30</w:t>
            </w:r>
          </w:p>
        </w:tc>
        <w:tc>
          <w:tcPr>
            <w:tcW w:w="1985"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35-40</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60-65</w:t>
            </w:r>
          </w:p>
        </w:tc>
      </w:tr>
      <w:tr w:rsidR="0089184C" w:rsidRPr="0089184C" w:rsidTr="0089184C">
        <w:tc>
          <w:tcPr>
            <w:tcW w:w="1661"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изложени</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w:t>
            </w:r>
          </w:p>
        </w:tc>
        <w:tc>
          <w:tcPr>
            <w:tcW w:w="1842"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25-30</w:t>
            </w:r>
          </w:p>
        </w:tc>
        <w:tc>
          <w:tcPr>
            <w:tcW w:w="1985"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55-65</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80-90</w:t>
            </w:r>
          </w:p>
        </w:tc>
      </w:tr>
      <w:tr w:rsidR="0089184C" w:rsidRPr="0089184C" w:rsidTr="0089184C">
        <w:tc>
          <w:tcPr>
            <w:tcW w:w="1661"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сочинени</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w:t>
            </w:r>
          </w:p>
        </w:tc>
        <w:tc>
          <w:tcPr>
            <w:tcW w:w="1842"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20-30</w:t>
            </w:r>
          </w:p>
        </w:tc>
        <w:tc>
          <w:tcPr>
            <w:tcW w:w="1985"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40-50</w:t>
            </w:r>
          </w:p>
        </w:tc>
        <w:tc>
          <w:tcPr>
            <w:tcW w:w="1843" w:type="dxa"/>
            <w:tcBorders>
              <w:top w:val="single" w:sz="6" w:space="0" w:color="auto"/>
              <w:left w:val="single" w:sz="6" w:space="0" w:color="auto"/>
              <w:bottom w:val="single" w:sz="6" w:space="0" w:color="auto"/>
              <w:right w:val="single" w:sz="6" w:space="0" w:color="auto"/>
            </w:tcBorders>
            <w:hideMark/>
          </w:tcPr>
          <w:p w:rsidR="0089184C" w:rsidRPr="0089184C" w:rsidRDefault="0089184C" w:rsidP="0089184C">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lang w:eastAsia="en-US"/>
              </w:rPr>
              <w:t>70-80</w:t>
            </w:r>
          </w:p>
        </w:tc>
      </w:tr>
    </w:tbl>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Calibri" w:hAnsi="Times New Roman" w:cs="Times New Roman"/>
          <w:sz w:val="24"/>
          <w:szCs w:val="24"/>
        </w:rPr>
        <w:t>1аморан а, талламан йозанан белхашна (хаттаршна жоьпаш, изложени, сочинени, диктант и д1. кх. а.) билгалдо к1ирнах 1 сахьт. И сахьт нохчийн маттана (грамматика, ешар) леринчу сахьташна юккъера схьаоьцуш ду. Изложенеш а, сочиненеш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мотт 1аморехь кхиамаш хир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д1. кх. а.). Цара г1о дийр ду кхиамца материал караерзорехь 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Тематически планашкахь нохчийн мотт кхаа декъехь балийна бу: хьалхарчу декъехь теоретически хаамашца йозаелла теманаш а, ситуацеш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Times New Roman" w:hAnsi="Times New Roman" w:cs="Times New Roman"/>
          <w:b/>
          <w:sz w:val="24"/>
          <w:szCs w:val="24"/>
        </w:rPr>
        <w:t>Дешаран  предметан материально-технически кхачояран хьокъехь хьехамаш</w:t>
      </w:r>
      <w:r w:rsidRPr="0089184C">
        <w:rPr>
          <w:rFonts w:ascii="Times New Roman" w:eastAsia="Times New Roman" w:hAnsi="Times New Roman" w:cs="Times New Roman"/>
          <w:b/>
          <w:bCs/>
          <w:sz w:val="24"/>
          <w:szCs w:val="24"/>
        </w:rPr>
        <w:t>Систематически курс</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Кечамбаран мур (барта)</w:t>
      </w:r>
    </w:p>
    <w:p w:rsidR="0089184C" w:rsidRPr="0089184C" w:rsidRDefault="0089184C" w:rsidP="0089184C">
      <w:pPr>
        <w:tabs>
          <w:tab w:val="left" w:pos="547"/>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1. Коммуникативни г1уллакхаш кхиорца доьзна хаарш карадерзорна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lastRenderedPageBreak/>
        <w:t>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хир ю. Масала, юьхьанца алсам пайда оьцург ловзаран кепара тема елахь, мотт караберзарца доьзна и теманаш дешаран, х1ума довзаран декъаца а йоьзна хир ю т1аьхьа.</w:t>
      </w:r>
    </w:p>
    <w:p w:rsidR="0089184C" w:rsidRPr="0089184C" w:rsidRDefault="0089184C" w:rsidP="0089184C">
      <w:pPr>
        <w:tabs>
          <w:tab w:val="left" w:pos="547"/>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2. Меттан материал, теманашца а, хьелашца йозаелларш, меттан т1ег1анашца билгалйина ю: лексика, фонетика, грамматика.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Лексически цхьааллаш караерзор шен-шен муьрехь д1ахьо, 1амош йолчу темига а, хьелашка а хьаьжжина.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Фонетика йовзийтар алсам шайх пайда оьцучу къамелан аьзнаш довзийтарца а, царах дешдакъош а, дешнаш а кхолларца гайтина. Нийсаяздаран пропедевтически курс ялийна йоза-дешар 1аморан декъехь. Цул т1аьхьа и курс систематически хуьлий д1ах1утту.</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Грамматика йовзийтина типовой шайх олучу конструкцешца а (къамелан кепаш), царна беллачу кхетамашца а: дешархошна карайирзина хила еза грамматически кепаш.</w:t>
      </w:r>
    </w:p>
    <w:p w:rsidR="0089184C" w:rsidRPr="0089184C" w:rsidRDefault="0089184C" w:rsidP="0089184C">
      <w:pPr>
        <w:tabs>
          <w:tab w:val="left" w:pos="552"/>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3. Текстийн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Х1ума довзаран а, 1ер-дахаран а, ловзаран а кепара дешар 1аморан тексташ. Исбаьхьаллин тексташ (стихаш, туьйранаш, дийцарш) 1амийнчу темица а, хьелашца а йозаелла йолу.</w:t>
      </w:r>
    </w:p>
    <w:p w:rsidR="0089184C" w:rsidRPr="0089184C" w:rsidRDefault="0089184C" w:rsidP="0089184C">
      <w:pPr>
        <w:tabs>
          <w:tab w:val="left" w:pos="557"/>
        </w:tabs>
        <w:autoSpaceDE w:val="0"/>
        <w:autoSpaceDN w:val="0"/>
        <w:adjustRightInd w:val="0"/>
        <w:spacing w:after="0" w:line="240" w:lineRule="auto"/>
        <w:ind w:left="284" w:right="1210"/>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4.Культура кхиоран декъехула йолу коьчал:</w:t>
      </w:r>
      <w:r w:rsidRPr="0089184C">
        <w:rPr>
          <w:rFonts w:ascii="Times New Roman" w:eastAsia="Times New Roman" w:hAnsi="Times New Roman" w:cs="Times New Roman"/>
          <w:sz w:val="24"/>
          <w:szCs w:val="24"/>
        </w:rPr>
        <w:br/>
        <w:t>-тайпа, тукхам;</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-ц1е, ден ц1е;</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а, т1еэцна а ц1ерш;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тайп-тайпанчу къаьмнийн ловзарш.</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Йоза-дешар 1амор</w:t>
      </w:r>
    </w:p>
    <w:p w:rsidR="0089184C" w:rsidRPr="0089184C" w:rsidRDefault="0089184C" w:rsidP="0089184C">
      <w:pPr>
        <w:tabs>
          <w:tab w:val="left" w:pos="658"/>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1.Коммуникативни г1уллакхаш кхиорца доьзна хаарш карадерзорна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Вовшашца йолу юкъаметтигаш д1акхехьаран теманаш: доьзал, 1ер-дахар, 1илманан (берана самукъане а, пайден а хир йолчу кепара), ловзаран.</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89184C" w:rsidRPr="0089184C" w:rsidRDefault="0089184C" w:rsidP="0089184C">
      <w:pPr>
        <w:tabs>
          <w:tab w:val="left" w:pos="562"/>
        </w:tabs>
        <w:autoSpaceDE w:val="0"/>
        <w:autoSpaceDN w:val="0"/>
        <w:adjustRightInd w:val="0"/>
        <w:spacing w:after="0" w:line="240" w:lineRule="auto"/>
        <w:ind w:left="284"/>
        <w:jc w:val="both"/>
        <w:rPr>
          <w:rFonts w:ascii="Times New Roman" w:eastAsia="Times New Roman" w:hAnsi="Times New Roman" w:cs="Times New Roman"/>
          <w:b/>
          <w:sz w:val="24"/>
          <w:szCs w:val="24"/>
        </w:rPr>
      </w:pPr>
      <w:r w:rsidRPr="0089184C">
        <w:rPr>
          <w:rFonts w:ascii="Times New Roman" w:eastAsia="Times New Roman" w:hAnsi="Times New Roman" w:cs="Times New Roman"/>
          <w:sz w:val="24"/>
          <w:szCs w:val="24"/>
        </w:rPr>
        <w:t xml:space="preserve"> 2.Маттаца доьзна хаарш кхиоран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Лексика: дош, цуьнан маь1на. 1амош йолчу теманашца дозаделла дешнаш карладахар а, жигарадахар 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Грамматика: дожарийн маь1на; къамелан дакъош; предложенеш: цхьанах1оттаман, шинах1оттаман (кху кепара: ц1ердош +билгалдош+ хандош); диалогически цхьааллаш: хаам -хаттар - ж оп.</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sz w:val="24"/>
          <w:szCs w:val="24"/>
        </w:rPr>
      </w:pPr>
      <w:r w:rsidRPr="0089184C">
        <w:rPr>
          <w:rFonts w:ascii="Times New Roman" w:eastAsia="Calibri" w:hAnsi="Times New Roman" w:cs="Times New Roman"/>
          <w:sz w:val="24"/>
          <w:szCs w:val="24"/>
        </w:rPr>
        <w:t>Текстаца йозаелла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4. Культура кхиоран декъехула йолу коьчал:</w:t>
      </w:r>
    </w:p>
    <w:p w:rsidR="0089184C" w:rsidRPr="0089184C" w:rsidRDefault="0089184C" w:rsidP="00B94F4B">
      <w:pPr>
        <w:widowControl w:val="0"/>
        <w:numPr>
          <w:ilvl w:val="0"/>
          <w:numId w:val="17"/>
        </w:numPr>
        <w:tabs>
          <w:tab w:val="left" w:pos="456"/>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х1ума юуш лело деза г1иллакх;</w:t>
      </w:r>
    </w:p>
    <w:p w:rsidR="0089184C" w:rsidRPr="0089184C" w:rsidRDefault="0089184C" w:rsidP="00B94F4B">
      <w:pPr>
        <w:widowControl w:val="0"/>
        <w:numPr>
          <w:ilvl w:val="0"/>
          <w:numId w:val="17"/>
        </w:numPr>
        <w:tabs>
          <w:tab w:val="left" w:pos="456"/>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чохь, арахь лело деза г1иллакх;</w:t>
      </w:r>
    </w:p>
    <w:p w:rsidR="0089184C" w:rsidRPr="0089184C" w:rsidRDefault="0089184C" w:rsidP="00B94F4B">
      <w:pPr>
        <w:widowControl w:val="0"/>
        <w:numPr>
          <w:ilvl w:val="0"/>
          <w:numId w:val="17"/>
        </w:numPr>
        <w:tabs>
          <w:tab w:val="left" w:pos="456"/>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ц1ахь кхобу дийнаташ (тайп-тайпанчу къаьмнийн);</w:t>
      </w:r>
    </w:p>
    <w:p w:rsidR="0089184C" w:rsidRPr="0089184C" w:rsidRDefault="0089184C" w:rsidP="00B94F4B">
      <w:pPr>
        <w:widowControl w:val="0"/>
        <w:numPr>
          <w:ilvl w:val="0"/>
          <w:numId w:val="17"/>
        </w:numPr>
        <w:tabs>
          <w:tab w:val="left" w:pos="456"/>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ц1ахь кхобучу хьайбанашна а, дийнаташна а техкина ц1ерш.</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Барта а, йозанан а къамел кхиор.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lastRenderedPageBreak/>
        <w:t>1. Коммуникативни г1уллакхаш кхиорца доьзна хаарш карадерзорна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Вовшашца йолу юкъаметтигаш д1акхехьаран теманаш: ловзаран, 1ер-дахаран, дешаран.</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Теманаш: Ц1а. Доьзал. Вовшийн довзар. Школа: урок, перемена, каникулаш.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2. Маттаца доьзна хаарш кхиорна лерина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1амочу темица доьзна долу дешнаш карладахар а, жигарадахар а. Т1еэцначу дешнашкахь бен ца лела аьзнаш: ф, ы, ё, щ.</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Дилогически кепара х1ума довзийтарх лаьцна йолу 1аморан тексташ, 1амочу темица дог1учу туьйранашна а, берийн произведенешна т1ера а дакъош.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sz w:val="24"/>
          <w:szCs w:val="24"/>
        </w:rPr>
      </w:pPr>
      <w:r w:rsidRPr="0089184C">
        <w:rPr>
          <w:rFonts w:ascii="Times New Roman" w:eastAsia="Calibri" w:hAnsi="Times New Roman" w:cs="Times New Roman"/>
          <w:sz w:val="24"/>
          <w:szCs w:val="24"/>
        </w:rPr>
        <w:t>4. Культура кхиоран декъехула йолу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-типологически гергара долу нохчийн, оьрсийн туьйранаш;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вайн къоман сувенираш;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-Россин къаьмнийн деза денош;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къоман даарш;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-Россин халкъийн г1иллакхаш а, ламасташ а.</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Комплексно къамел кхиор.</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Грамматикин а, орфографин а пропедевтически курс.</w:t>
      </w:r>
    </w:p>
    <w:p w:rsidR="0089184C" w:rsidRPr="0089184C" w:rsidRDefault="0089184C" w:rsidP="0089184C">
      <w:pPr>
        <w:tabs>
          <w:tab w:val="left" w:pos="658"/>
        </w:tabs>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1.Коммуникативни г1уллакхаш кхиорца доьзна хаарш карадерзорна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Вовшашца йолу юкъаметтигаш д1акхехьаран теманаш: 1ер-дахаран, дешаран, 1илманан-х1ума довзийтаран, социальни.</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Теманаш: шеран хенаш (аьхке, гуьйре, 1а, б1аьсте). Нохчийн поэташ а яздархой, дукхаеза книга, халкъан туьйранаш. Космонавтика. Культурехь, 1илманехь, техникехь баьхна кхиамаш. Толаман де.</w:t>
      </w:r>
    </w:p>
    <w:p w:rsidR="0089184C" w:rsidRPr="0089184C" w:rsidRDefault="0089184C" w:rsidP="0089184C">
      <w:pPr>
        <w:tabs>
          <w:tab w:val="left" w:pos="557"/>
        </w:tabs>
        <w:autoSpaceDE w:val="0"/>
        <w:autoSpaceDN w:val="0"/>
        <w:adjustRightInd w:val="0"/>
        <w:spacing w:after="0" w:line="240" w:lineRule="auto"/>
        <w:ind w:left="284"/>
        <w:jc w:val="both"/>
        <w:rPr>
          <w:rFonts w:ascii="Times New Roman" w:eastAsia="Times New Roman" w:hAnsi="Times New Roman" w:cs="Times New Roman"/>
          <w:b/>
          <w:sz w:val="24"/>
          <w:szCs w:val="24"/>
        </w:rPr>
      </w:pPr>
      <w:r w:rsidRPr="0089184C">
        <w:rPr>
          <w:rFonts w:ascii="Times New Roman" w:eastAsia="Times New Roman" w:hAnsi="Times New Roman" w:cs="Times New Roman"/>
          <w:sz w:val="24"/>
          <w:szCs w:val="24"/>
        </w:rPr>
        <w:t>2.  Маттаца доьзна хаарш кхиоран коьчал.</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1-3-чуй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Графика: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тексташ а х1итто а, орфографически, пунктуационни а бакъонаш ларъеш яздан а хаар. Юьхьанцарчу школехь дешна волуш кхид1а а деша кийча волуш кхиийна хилар.</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3. Культура кхиоран декъехула йолу коьчал:</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-нохчийн ц1ерш, фамилеш;</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-нохчийн къоман ловзарш а, ловзоргаш а;</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-нохчийн берийн эшарш;</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-нохчийн халкъан деза денош, ламасташ, г1иллакхаш; </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-нохчийн къоман даарш</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p>
    <w:p w:rsidR="0089184C" w:rsidRPr="0089184C" w:rsidRDefault="0089184C" w:rsidP="0089184C">
      <w:pPr>
        <w:spacing w:after="0" w:line="240" w:lineRule="auto"/>
        <w:ind w:left="284"/>
        <w:jc w:val="both"/>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 xml:space="preserve"> Литературное чтение на родном (чеченском) языке</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ц1ерш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w:t>
      </w:r>
      <w:r w:rsidRPr="0089184C">
        <w:rPr>
          <w:rFonts w:ascii="Times New Roman" w:eastAsia="Calibri" w:hAnsi="Times New Roman" w:cs="Times New Roman"/>
          <w:sz w:val="24"/>
          <w:szCs w:val="24"/>
        </w:rPr>
        <w:lastRenderedPageBreak/>
        <w:t>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шера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ду шена. И г1уллакхаш кхочушдо дешаран,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д1. кх. 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«Берийн ешаран гуо» декъехь кхочушхуьлу исбаьхьаллин тексташ харжаран принципаш. Царна юкъахь уггаре а мехала ерш ю: еша дог дар, йоьшучух кхеташ хилар, тематика, проблематика. Тексташ шайца к1орггера кхетош-кхиоран маь1на а долуш, тайп-тайпанчу жанрашкахь хила еза. Кхечу къаьмнийн произведенеш йовзийта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«Литературоведчески пропедевтика» декъехь билгалбина исбаьхьаллин тексташ йоьшучу хенахь дешархой шайх хьакхалур болу а, бийцаре беш, шайна т1ехь болх бен болу а литературоведчески кхетамаш. Тексташ т1ехь болх бечу хенахь дешархойн карахь мехала г1ирс хилла д1ах1уьттур бу и литературни кхетамаш.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Дешаран предметан чулацаман мехаллаш.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дезарг цу предметана бухе диллинарг.</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Дешаран планехь х1окху предмето д1алоцу меттиг.</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bCs/>
          <w:sz w:val="24"/>
          <w:szCs w:val="24"/>
        </w:rPr>
      </w:pPr>
      <w:r w:rsidRPr="0089184C">
        <w:rPr>
          <w:rFonts w:ascii="Times New Roman" w:eastAsia="Times New Roman" w:hAnsi="Times New Roman" w:cs="Times New Roman"/>
          <w:bCs/>
          <w:sz w:val="24"/>
          <w:szCs w:val="24"/>
        </w:rPr>
        <w:t xml:space="preserve">Программа х1оттийна юьхьанцара юкъарадешаран пачхьалкхан дешаран стандартан буха т1ехь базисни дешаран планан 3-чу варианто нохчийн литература 1амо  луш йолчу таронашца нисъеш.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Юьханцарчу ишколан белхан программи тIехь Нохчийн литература  хьеха билгалдина 270  сахьт:</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 1-чу классехь 66 сахьт,кIирнах 2 сахьт (33 белхан кIира)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 2-чу классехь 68 сахьт, кIирнах 2 сахьт (34 белхан кIира)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 3-чу классехь 68 сахьт, кIирнах 2 сахьт (34 белхан кIира)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 4-чу классехь 68 сахьт, кIирнах 2 сахьт (34 белхан кIира)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Дешаран предметехула болу юьхьанцарчу юкъарадешаран чулацам</w:t>
      </w:r>
      <w:r w:rsidRPr="0089184C">
        <w:rPr>
          <w:rFonts w:ascii="Times New Roman" w:eastAsia="Calibri" w:hAnsi="Times New Roman" w:cs="Times New Roman"/>
          <w:b/>
          <w:bCs/>
          <w:sz w:val="24"/>
          <w:szCs w:val="24"/>
        </w:rPr>
        <w:tab/>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 xml:space="preserve">Къамелан кепаш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Ладог1ар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lastRenderedPageBreak/>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 ладоьг1начун дог-ойла къастор.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Ешар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Хезаш ешар. Кхеташ, нийса, цхьанаэшшара хезаш ешар. Ешаран чехкалла 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лар а деш, кхетаме, нийса, цхьанаэшшара дийначу дешнашца ешар.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Дагахь ешар. Дагахь йоьшучу хенахь йоьшучун маь1нах кхеташ хилар. Ешначу текстехь оьшуш болу хаамаш карон а, меттан исбаьхьаллин г1ирсаш ган а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Къамел дар. Барта къамелан оьздангалла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Шен аларехь меттан исбаьхьаллин г1ирсех пайда эцар(синонимех, вастаме дешнех, антонимех, дустарех, эпитетех). Шен аларна план х1оттор. Монологически алар дозаделла а, маь1на долуш а хилар. Диалогехь ден къамел: цуьнан башхалла. Хьайца къамел деш волчуьнга ладог1а а, цо дуьйцучух кхета а, цунна жоп дала а хаар. Хьуна ца хетачу, кхечу кепара олучуьнга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тидаме а оьцуш, иза т1елаца хаар. Шен къамелехь меттан исбаьхьаллин г1ирсех пайда эца хаар.</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 xml:space="preserve">Йоза.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Йозанан къамелан оьздангалла.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Йозанан къамелан барамаш. Йозанца аьллачун чулацам билгалйинчу темица бог1уш хилар. Йозанехь йовзуьйту коьчал маь1на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Ешаран г1уллакхийн кепаш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Дешаран а, 1илманан кхетаме тексташца а бен болх (х1ума довзаран декъехула долу г1уллакхаш).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т1е а тевжаш, текст юха-схьайийцар. Нохчийн дешнаш а, дешнийн цхьаьнакхетарш а, дийнна предложенеш а оьрсийн матте а, оьрсийн маттера нохчийн матте яха а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Исбаьхьаллин тексташца болх бар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Дешархочун х1ума довзаран декъехула долу г1уллакхаш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текстан жанр, тема, коьрта ойла (идей), сюжет, д1ах1оттаман билгало (антитеза) къастор. Текст дакъошка екъар, х1ора декъан тема билгалъяр, коьрта дешнаш а, исбаьхьаллин васташ а къастор. Дакъошна ц1ерш тахка а, ц1еран предложенийн а, хаттарийн кепехь план х1отто а хаар. Турпалхойн дика а, ледара амалш билгалъяха а, персонажаша дечу г1уллакхашка, яздархочо еллачу характеристике хьаьжжина а мах </w:t>
      </w:r>
      <w:r w:rsidRPr="0089184C">
        <w:rPr>
          <w:rFonts w:ascii="Times New Roman" w:eastAsia="Calibri" w:hAnsi="Times New Roman" w:cs="Times New Roman"/>
          <w:sz w:val="24"/>
          <w:szCs w:val="24"/>
        </w:rPr>
        <w:lastRenderedPageBreak/>
        <w:t>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характеристика лучу хенахь интерьеро а, портрето а д1алоцу меттиг. Турпалхой а, цара ден г1уллакхаш а вовшашца дустар. Персонажийн къамел а, авторан текст а. Текстехь болу меттан исбаьхьаллин г1ирсаш ган а, ( 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 , башхадерг а къастор, меттан исбаьхьаллин г1ирсаш бустар.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Дешархочун кхоллараллин г1уллакхаш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Къастош ешар. Яххьашца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матте а даккхар. Нохчийн барта кхоллараллера оьрсийн х1етал-металшца,кицанашца, аларшца маь1ница дог1урш лахар. Ша туьйранаш кхоллар (1амийнчаьрца дог1уш) къоман дахарехь дерг а, культурин бакъдерш юкъа а далош.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а, оьрсийн а литературийн тексташ кхоллар, церан юкъара дерг а, башха дерг а билгал а деш.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Берийн ешаран гуо</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а, кхечу къаьмнийн барта кхоллараллин произведенеш, нохчийн а, кхечу къаьмнийн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 ийманах лаьцна дийцаршший, стихотворенешший, статьяшший. Вайн дукхакъаьмнийн Боккха Даймохк.</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Литературоведчески пропедевтика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Прозехь а, стихотворенин кепехь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литературни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олицетворени, ритм, рифма. Гочдар.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Библиографически культура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Еша билгалйинчу книгаш юкъара книга харжа а, произведенин кортош а, аннотаци а схьалаха а, автор а, иллюстрацеш ехкина художник билгалван а хаар. Текстан чулацамера хиламаш а, иллюстрацеш вовшех буоза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Юьхьанцарчу школехь дешначул т1аьхьа дешархочун кхид1а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-нохчийн меттан къамелан коьрта кепаш карайирзина хилар;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 xml:space="preserve">-тайп-тайпана тексташ вовшех къасто хаар (дешаран, 1илманан-кхетаме, исбаьхьаллин). Интеллектульни, синъоьздангаллин декъехь кхиархьама, гонахара дахар </w:t>
      </w:r>
      <w:r w:rsidRPr="0089184C">
        <w:rPr>
          <w:rFonts w:ascii="Times New Roman" w:eastAsia="Calibri" w:hAnsi="Times New Roman" w:cs="Times New Roman"/>
          <w:sz w:val="24"/>
          <w:szCs w:val="24"/>
        </w:rPr>
        <w:lastRenderedPageBreak/>
        <w:t>довзархьама дешаран, 1илманан-кхетаман, исбаьхьаллин текстийн маь1нех кхеташ хилар.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Исбаьхьаллин тексташца болх бар. Хаамбаран хьаст хиларан хьокъехь уьш т1еэцна ца 1аш, дешархочуьнгахь синъоьздангалла а, эстетически чам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дерг а, башхадерг къастор. Дешнаш, дешнийн цхьаьнакхетарш, предложенеш оьрсийн матте а, оьрсийн маттара нохчийн матте яха а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Оьшшу тоьшаллаш а далош, ша ешначу дешан искусствонпроизведенин а, искусствон кхечу говзарийн а мах хадо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Кхечу къомах волчу нийсархочуьнца диалог д1ахьочу хенахь цо дечу къамелах кхеташ, цуьнан культурин башхаллаш тидаме а оьцуш, г1иллакхе вистхила а, цо дуьйцург восе а ца дуьллуш, т1елаца а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Берийн-энциклопедически книгашца болх бан хаар.</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Юьхьанцарчу школашкахь шаьш еша лерина литература.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Халкъан барта кхолларалла. Барта кхоллараллин кегий жанраш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Халкъан тидамаш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Кицанаш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Х1етал-металш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Чехкааларш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sz w:val="24"/>
          <w:szCs w:val="24"/>
        </w:rPr>
      </w:pPr>
      <w:r w:rsidRPr="0089184C">
        <w:rPr>
          <w:rFonts w:ascii="Times New Roman" w:eastAsia="Calibri" w:hAnsi="Times New Roman" w:cs="Times New Roman"/>
          <w:sz w:val="24"/>
          <w:szCs w:val="24"/>
        </w:rPr>
        <w:t>Дагардарш</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Наьрт-аьрстхойх лаьцна дийцарш</w:t>
      </w:r>
    </w:p>
    <w:p w:rsidR="0089184C" w:rsidRPr="0089184C" w:rsidRDefault="0089184C" w:rsidP="0089184C">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Ц1инц1олаг а, наьрт-аьрстхо а. Ахархочун к1ант а, наьрт-аьрстхой а. Наьрт-аьрстхой а, декъаза стаг а.</w:t>
      </w:r>
    </w:p>
    <w:p w:rsidR="0089184C" w:rsidRPr="0089184C" w:rsidRDefault="0089184C" w:rsidP="0089184C">
      <w:pPr>
        <w:autoSpaceDE w:val="0"/>
        <w:autoSpaceDN w:val="0"/>
        <w:adjustRightInd w:val="0"/>
        <w:spacing w:after="0" w:line="240" w:lineRule="auto"/>
        <w:ind w:left="284"/>
        <w:jc w:val="both"/>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Халкъан туьйранаш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Чинг1аз</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К1ант а, ден шед а. Лулахой.</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Махана аьлла баркалла. Кхо газа-гуьзалг. Хьекъалан т1ай Бабин Ч1ирдиг Таллархо</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Х1иллане кхорб1елиг Борз</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Исбаьхьаллин литература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1. Ахмадов «Къонахалла»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М. Ахмадов «Хьо а, дуьне а», «Вайн г1иллакхаш», «Ч1ирдиг хьуьнха вахар», «Собар», «Яхь», «Маршо а, декхар а», «Хьанал, хьарам», «Б1е эзар дика г1уллакх»</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Т. Ахмадова «Б1аьсте» (гулар).</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С. Гацаев «Мекара цициг»</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Демин 1алавди «Шен куьзган чохь гича 1ам» берийн байташ.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Х-А. Берсанов «Генара совг1ат».</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Д. Кагерманов «1имран а, цуьнан доттаг1ий 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Ж. Махмаев «Сан кегий доттаг1ий», «Самукъане абат».</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Э. Мамакаев. Стихаш.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Хь. Саракаев «Эдалханан доттаг1ий».</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Хь. Сатуев «Б1аьстенан мукъамаш»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Хь. Хасаев «Хьуьнан къайленаш», «1аламан мукъамаш».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Ш. Хасаров «Дашон хьоза».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1. Эдильсултанов «Догдика», «Хуьстиг».</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«Тамашийна беш». Берашна стихаш.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Кхечу къаьмнийн литература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Д. Брудный «Хьекъале Ашик»</w:t>
      </w:r>
    </w:p>
    <w:p w:rsidR="0089184C" w:rsidRPr="0089184C" w:rsidRDefault="0089184C" w:rsidP="0089184C">
      <w:pPr>
        <w:tabs>
          <w:tab w:val="left" w:pos="566"/>
        </w:tabs>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lastRenderedPageBreak/>
        <w:t>A.</w:t>
      </w:r>
      <w:r w:rsidRPr="0089184C">
        <w:rPr>
          <w:rFonts w:ascii="Times New Roman" w:eastAsia="Calibri" w:hAnsi="Times New Roman" w:cs="Times New Roman"/>
          <w:sz w:val="24"/>
          <w:szCs w:val="24"/>
        </w:rPr>
        <w:tab/>
        <w:t>Сент-Экзюпери «Жима эла»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Г.-Х Андерсен «Ц1инц1олаг йо1», «Ц1етуха», «Эткаш юьйхина долу цициг», «Бедан ирча к1орни», «Экам йо1», «Акха г1ург1езаш».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Ш. Перро «Майра бедарштегархо», «Т1уьйлиг», «Овкъарг» «П1елггал волу к1ант»</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Вежарий Гримм «Бременера иллиалархой», «Сийна ч1урам», «Кегий адамаш», «Дашо месаш йолу йо1».</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1илманан литература</w:t>
      </w:r>
    </w:p>
    <w:p w:rsidR="0089184C" w:rsidRPr="0089184C" w:rsidRDefault="0089184C" w:rsidP="0089184C">
      <w:pPr>
        <w:tabs>
          <w:tab w:val="left" w:pos="566"/>
        </w:tabs>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B.</w:t>
      </w:r>
      <w:r w:rsidRPr="0089184C">
        <w:rPr>
          <w:rFonts w:ascii="Times New Roman" w:eastAsia="Calibri" w:hAnsi="Times New Roman" w:cs="Times New Roman"/>
          <w:sz w:val="24"/>
          <w:szCs w:val="24"/>
        </w:rPr>
        <w:tab/>
        <w:t>Дуров «Сан акхарой»</w:t>
      </w:r>
    </w:p>
    <w:p w:rsidR="0089184C" w:rsidRPr="0089184C" w:rsidRDefault="0089184C" w:rsidP="0089184C">
      <w:pPr>
        <w:autoSpaceDE w:val="0"/>
        <w:autoSpaceDN w:val="0"/>
        <w:adjustRightInd w:val="0"/>
        <w:spacing w:after="0" w:line="240" w:lineRule="auto"/>
        <w:ind w:left="284"/>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Ю. Гагарин «Суна Латта го!» Левин «Астрономи суьрташкахь». Зубков Б. «Стенах йина ю машенаш»</w:t>
      </w:r>
    </w:p>
    <w:p w:rsidR="0089184C" w:rsidRPr="0089184C" w:rsidRDefault="0089184C" w:rsidP="0089184C">
      <w:pPr>
        <w:tabs>
          <w:tab w:val="left" w:pos="566"/>
        </w:tabs>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C.</w:t>
      </w:r>
      <w:r w:rsidRPr="0089184C">
        <w:rPr>
          <w:rFonts w:ascii="Times New Roman" w:eastAsia="Calibri" w:hAnsi="Times New Roman" w:cs="Times New Roman"/>
          <w:sz w:val="24"/>
          <w:szCs w:val="24"/>
        </w:rPr>
        <w:tab/>
        <w:t>Маршак «Муха еш хилла книга»</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b/>
          <w:bCs/>
          <w:sz w:val="24"/>
          <w:szCs w:val="24"/>
        </w:rPr>
      </w:pPr>
      <w:r w:rsidRPr="0089184C">
        <w:rPr>
          <w:rFonts w:ascii="Times New Roman" w:eastAsia="Calibri" w:hAnsi="Times New Roman" w:cs="Times New Roman"/>
          <w:b/>
          <w:bCs/>
          <w:sz w:val="24"/>
          <w:szCs w:val="24"/>
        </w:rPr>
        <w:t>Книгаш-справочникаш</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Журнал «Стела1ад».</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Ж. Махмаев «Некъан абат»</w:t>
      </w:r>
    </w:p>
    <w:p w:rsidR="0089184C" w:rsidRPr="0089184C" w:rsidRDefault="0089184C" w:rsidP="0089184C">
      <w:pPr>
        <w:autoSpaceDE w:val="0"/>
        <w:autoSpaceDN w:val="0"/>
        <w:adjustRightInd w:val="0"/>
        <w:spacing w:after="0" w:line="240" w:lineRule="auto"/>
        <w:ind w:left="284"/>
        <w:rPr>
          <w:rFonts w:ascii="Times New Roman" w:eastAsia="Calibri" w:hAnsi="Times New Roman" w:cs="Times New Roman"/>
          <w:sz w:val="24"/>
          <w:szCs w:val="24"/>
        </w:rPr>
      </w:pPr>
      <w:r w:rsidRPr="0089184C">
        <w:rPr>
          <w:rFonts w:ascii="Times New Roman" w:eastAsia="Calibri" w:hAnsi="Times New Roman" w:cs="Times New Roman"/>
          <w:sz w:val="24"/>
          <w:szCs w:val="24"/>
        </w:rPr>
        <w:t>С. Эдилов «Байт-абат».</w:t>
      </w:r>
    </w:p>
    <w:p w:rsidR="0089184C" w:rsidRPr="0089184C" w:rsidRDefault="0089184C" w:rsidP="0089184C">
      <w:pPr>
        <w:spacing w:after="0"/>
        <w:ind w:firstLine="709"/>
        <w:jc w:val="both"/>
        <w:outlineLvl w:val="1"/>
        <w:rPr>
          <w:rFonts w:ascii="Times New Roman" w:eastAsia="MS Gothic" w:hAnsi="Times New Roman" w:cs="Times New Roman"/>
          <w:b/>
          <w:sz w:val="24"/>
          <w:szCs w:val="24"/>
        </w:rPr>
      </w:pPr>
    </w:p>
    <w:p w:rsidR="0089184C" w:rsidRPr="0089184C" w:rsidRDefault="0089184C" w:rsidP="0089184C">
      <w:pPr>
        <w:spacing w:after="0"/>
        <w:ind w:left="349"/>
        <w:jc w:val="both"/>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Иностранный (английский) язык</w:t>
      </w:r>
      <w:bookmarkEnd w:id="22"/>
      <w:bookmarkEnd w:id="23"/>
      <w:bookmarkEnd w:id="24"/>
      <w:bookmarkEnd w:id="25"/>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Предметное содержание речи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Знакомство. </w:t>
      </w:r>
      <w:r w:rsidRPr="0089184C">
        <w:rPr>
          <w:rFonts w:ascii="Times New Roman" w:eastAsia="Times New Roman"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Я и моя семья. </w:t>
      </w:r>
      <w:r w:rsidRPr="0089184C">
        <w:rPr>
          <w:rFonts w:ascii="Times New Roman" w:eastAsia="Times New Roman" w:hAnsi="Times New Roman" w:cs="Times New Roman"/>
          <w:sz w:val="24"/>
          <w:szCs w:val="24"/>
        </w:rPr>
        <w:t>Члены семьи, их имена, возраст, внешность, черты характера, увлечения/хобби. Мой день (распо</w:t>
      </w:r>
      <w:r w:rsidRPr="0089184C">
        <w:rPr>
          <w:rFonts w:ascii="Times New Roman" w:eastAsia="Times New Roman" w:hAnsi="Times New Roman" w:cs="Times New Roman"/>
          <w:spacing w:val="2"/>
          <w:sz w:val="24"/>
          <w:szCs w:val="24"/>
        </w:rPr>
        <w:t xml:space="preserve">рядок дня, </w:t>
      </w:r>
      <w:r w:rsidRPr="0089184C">
        <w:rPr>
          <w:rFonts w:ascii="Times New Roman" w:eastAsia="Times New Roman" w:hAnsi="Times New Roman" w:cs="Times New Roman"/>
          <w:iCs/>
          <w:spacing w:val="2"/>
          <w:sz w:val="24"/>
          <w:szCs w:val="24"/>
        </w:rPr>
        <w:t>домашние обязанности</w:t>
      </w:r>
      <w:r w:rsidRPr="0089184C">
        <w:rPr>
          <w:rFonts w:ascii="Times New Roman" w:eastAsia="Times New Roman" w:hAnsi="Times New Roman" w:cs="Times New Roman"/>
          <w:spacing w:val="2"/>
          <w:sz w:val="24"/>
          <w:szCs w:val="24"/>
        </w:rPr>
        <w:t>)</w:t>
      </w:r>
      <w:r w:rsidRPr="0089184C">
        <w:rPr>
          <w:rFonts w:ascii="Times New Roman" w:eastAsia="Times New Roman" w:hAnsi="Times New Roman" w:cs="Times New Roman"/>
          <w:iCs/>
          <w:spacing w:val="2"/>
          <w:sz w:val="24"/>
          <w:szCs w:val="24"/>
        </w:rPr>
        <w:t xml:space="preserve">. </w:t>
      </w:r>
      <w:r w:rsidRPr="0089184C">
        <w:rPr>
          <w:rFonts w:ascii="Times New Roman" w:eastAsia="Times New Roman" w:hAnsi="Times New Roman" w:cs="Times New Roman"/>
          <w:spacing w:val="2"/>
          <w:sz w:val="24"/>
          <w:szCs w:val="24"/>
        </w:rPr>
        <w:t xml:space="preserve">Покупки в магазине: одежда, </w:t>
      </w:r>
      <w:r w:rsidRPr="0089184C">
        <w:rPr>
          <w:rFonts w:ascii="Times New Roman" w:eastAsia="Times New Roman" w:hAnsi="Times New Roman" w:cs="Times New Roman"/>
          <w:iCs/>
          <w:spacing w:val="2"/>
          <w:sz w:val="24"/>
          <w:szCs w:val="24"/>
        </w:rPr>
        <w:t xml:space="preserve">обувь, </w:t>
      </w:r>
      <w:r w:rsidRPr="0089184C">
        <w:rPr>
          <w:rFonts w:ascii="Times New Roman" w:eastAsia="Times New Roman" w:hAnsi="Times New Roman" w:cs="Times New Roman"/>
          <w:spacing w:val="2"/>
          <w:sz w:val="24"/>
          <w:szCs w:val="24"/>
        </w:rPr>
        <w:t xml:space="preserve">основные продукты питания. Любимая еда. </w:t>
      </w:r>
      <w:r w:rsidRPr="0089184C">
        <w:rPr>
          <w:rFonts w:ascii="Times New Roman" w:eastAsia="Times New Roman" w:hAnsi="Times New Roman" w:cs="Times New Roman"/>
          <w:sz w:val="24"/>
          <w:szCs w:val="24"/>
        </w:rPr>
        <w:t>Семейные праздники: день рождения, Новый год/Рождество. Подарки.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Мир моих увлечений. </w:t>
      </w:r>
      <w:r w:rsidRPr="0089184C">
        <w:rPr>
          <w:rFonts w:ascii="Times New Roman" w:eastAsia="Times New Roman" w:hAnsi="Times New Roman" w:cs="Times New Roman"/>
          <w:spacing w:val="2"/>
          <w:sz w:val="24"/>
          <w:szCs w:val="24"/>
        </w:rPr>
        <w:t xml:space="preserve">Мои любимые занятия. Виды </w:t>
      </w:r>
      <w:r w:rsidRPr="0089184C">
        <w:rPr>
          <w:rFonts w:ascii="Times New Roman" w:eastAsia="Times New Roman" w:hAnsi="Times New Roman" w:cs="Times New Roman"/>
          <w:sz w:val="24"/>
          <w:szCs w:val="24"/>
        </w:rPr>
        <w:t xml:space="preserve">спорта и спортивные игры. </w:t>
      </w:r>
      <w:r w:rsidRPr="0089184C">
        <w:rPr>
          <w:rFonts w:ascii="Times New Roman" w:eastAsia="Times New Roman" w:hAnsi="Times New Roman" w:cs="Times New Roman"/>
          <w:iCs/>
          <w:sz w:val="24"/>
          <w:szCs w:val="24"/>
        </w:rPr>
        <w:t xml:space="preserve">Мои любимые сказки. </w:t>
      </w:r>
      <w:r w:rsidRPr="0089184C">
        <w:rPr>
          <w:rFonts w:ascii="Times New Roman" w:eastAsia="Times New Roman" w:hAnsi="Times New Roman" w:cs="Times New Roman"/>
          <w:sz w:val="24"/>
          <w:szCs w:val="24"/>
        </w:rPr>
        <w:t xml:space="preserve">Выходной день </w:t>
      </w:r>
      <w:r w:rsidRPr="0089184C">
        <w:rPr>
          <w:rFonts w:ascii="Times New Roman" w:eastAsia="Times New Roman" w:hAnsi="Times New Roman" w:cs="Times New Roman"/>
          <w:iCs/>
          <w:sz w:val="24"/>
          <w:szCs w:val="24"/>
        </w:rPr>
        <w:t xml:space="preserve">(в зоопарке, цирке), </w:t>
      </w:r>
      <w:r w:rsidRPr="0089184C">
        <w:rPr>
          <w:rFonts w:ascii="Times New Roman" w:eastAsia="Times New Roman" w:hAnsi="Times New Roman" w:cs="Times New Roman"/>
          <w:sz w:val="24"/>
          <w:szCs w:val="24"/>
        </w:rPr>
        <w:t>каникулы.</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Я и мои друзья. </w:t>
      </w:r>
      <w:r w:rsidRPr="0089184C">
        <w:rPr>
          <w:rFonts w:ascii="Times New Roman" w:eastAsia="Times New Roman" w:hAnsi="Times New Roman" w:cs="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Моя школа. </w:t>
      </w:r>
      <w:r w:rsidRPr="0089184C">
        <w:rPr>
          <w:rFonts w:ascii="Times New Roman" w:eastAsia="Times New Roman" w:hAnsi="Times New Roman" w:cs="Times New Roman"/>
          <w:spacing w:val="2"/>
          <w:sz w:val="24"/>
          <w:szCs w:val="24"/>
        </w:rPr>
        <w:t xml:space="preserve">Классная комната, учебные предметы, </w:t>
      </w:r>
      <w:r w:rsidRPr="0089184C">
        <w:rPr>
          <w:rFonts w:ascii="Times New Roman" w:eastAsia="Times New Roman" w:hAnsi="Times New Roman" w:cs="Times New Roman"/>
          <w:sz w:val="24"/>
          <w:szCs w:val="24"/>
        </w:rPr>
        <w:t>школьные принадлежности. Учебные занятия на уроках.</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Мир вокруг меня. </w:t>
      </w:r>
      <w:r w:rsidRPr="0089184C">
        <w:rPr>
          <w:rFonts w:ascii="Times New Roman" w:eastAsia="Times New Roman" w:hAnsi="Times New Roman" w:cs="Times New Roman"/>
          <w:sz w:val="24"/>
          <w:szCs w:val="24"/>
        </w:rPr>
        <w:t xml:space="preserve">Мой дом/квартира/комната: названия комнат, их размер, предметы мебели и интерьера. Природа. </w:t>
      </w:r>
      <w:r w:rsidRPr="0089184C">
        <w:rPr>
          <w:rFonts w:ascii="Times New Roman" w:eastAsia="Times New Roman" w:hAnsi="Times New Roman" w:cs="Times New Roman"/>
          <w:iCs/>
          <w:sz w:val="24"/>
          <w:szCs w:val="24"/>
        </w:rPr>
        <w:t xml:space="preserve">Дикие и домашние животные. </w:t>
      </w:r>
      <w:r w:rsidRPr="0089184C">
        <w:rPr>
          <w:rFonts w:ascii="Times New Roman" w:eastAsia="Times New Roman" w:hAnsi="Times New Roman" w:cs="Times New Roman"/>
          <w:sz w:val="24"/>
          <w:szCs w:val="24"/>
        </w:rPr>
        <w:t>Любимое время года. Погода.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pacing w:val="2"/>
          <w:sz w:val="24"/>
          <w:szCs w:val="24"/>
        </w:rPr>
        <w:t xml:space="preserve">Страна/страны изучаемого языка и родная страна. </w:t>
      </w:r>
      <w:r w:rsidRPr="0089184C">
        <w:rPr>
          <w:rFonts w:ascii="Times New Roman" w:eastAsia="Times New Roman" w:hAnsi="Times New Roman" w:cs="Times New Roman"/>
          <w:sz w:val="24"/>
          <w:szCs w:val="24"/>
        </w:rPr>
        <w:t>Общие сведения: название, столица. Литературные персонажи популярных книг моих сверстников (имена героев книг, черты характера).</w:t>
      </w:r>
      <w:r w:rsidRPr="0089184C">
        <w:rPr>
          <w:rFonts w:ascii="Times New Roman" w:eastAsia="Times New Roman" w:hAnsi="Times New Roman" w:cs="Times New Roman"/>
          <w:iCs/>
          <w:sz w:val="24"/>
          <w:szCs w:val="24"/>
        </w:rPr>
        <w:t xml:space="preserve"> Небольшие произведения детского фольклора на изучаемом иностранном языке (рифмовки, стихи, песни, сказки).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Некоторые формы речевого и неречевого этикета стран изучаемого языка в ряде ситуаций общения (в школе, во</w:t>
      </w:r>
      <w:r w:rsidRPr="0089184C">
        <w:rPr>
          <w:rFonts w:ascii="Times New Roman" w:eastAsia="Times New Roman" w:hAnsi="Times New Roman" w:cs="Times New Roman"/>
          <w:sz w:val="24"/>
          <w:szCs w:val="24"/>
        </w:rPr>
        <w:t xml:space="preserve"> время совместной игры, в магазине).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Коммуникативные умения по видам речевой деятельности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iCs/>
          <w:sz w:val="24"/>
          <w:szCs w:val="24"/>
        </w:rPr>
      </w:pPr>
      <w:r w:rsidRPr="0089184C">
        <w:rPr>
          <w:rFonts w:ascii="Times New Roman" w:eastAsia="Times New Roman" w:hAnsi="Times New Roman" w:cs="Times New Roman"/>
          <w:b/>
          <w:bCs/>
          <w:sz w:val="24"/>
          <w:szCs w:val="24"/>
        </w:rPr>
        <w:t>В русле говорения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iCs/>
          <w:sz w:val="24"/>
          <w:szCs w:val="24"/>
        </w:rPr>
        <w:t>1.</w:t>
      </w:r>
      <w:r w:rsidRPr="0089184C">
        <w:rPr>
          <w:rFonts w:ascii="Times New Roman" w:eastAsia="Times New Roman" w:hAnsi="Times New Roman" w:cs="Times New Roman"/>
          <w:iCs/>
          <w:sz w:val="24"/>
          <w:szCs w:val="24"/>
        </w:rPr>
        <w:t> </w:t>
      </w:r>
      <w:r w:rsidRPr="0089184C">
        <w:rPr>
          <w:rFonts w:ascii="Times New Roman" w:eastAsia="Times New Roman" w:hAnsi="Times New Roman" w:cs="Times New Roman"/>
          <w:iCs/>
          <w:sz w:val="24"/>
          <w:szCs w:val="24"/>
        </w:rPr>
        <w:t>Диалогическая форма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Уметь вести:</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lastRenderedPageBreak/>
        <w:t>диалог­расспрос (запрос информации и ответ на него);</w:t>
      </w:r>
    </w:p>
    <w:p w:rsidR="0089184C" w:rsidRPr="0089184C" w:rsidRDefault="0089184C" w:rsidP="0089184C">
      <w:pPr>
        <w:spacing w:after="0"/>
        <w:ind w:firstLine="709"/>
        <w:contextualSpacing/>
        <w:jc w:val="both"/>
        <w:outlineLvl w:val="1"/>
        <w:rPr>
          <w:rFonts w:ascii="Times New Roman" w:eastAsia="Times New Roman" w:hAnsi="Times New Roman" w:cs="Times New Roman"/>
          <w:iCs/>
          <w:sz w:val="24"/>
          <w:szCs w:val="24"/>
        </w:rPr>
      </w:pPr>
      <w:r w:rsidRPr="0089184C">
        <w:rPr>
          <w:rFonts w:ascii="Times New Roman" w:eastAsia="Times New Roman" w:hAnsi="Times New Roman" w:cs="Times New Roman"/>
          <w:sz w:val="24"/>
          <w:szCs w:val="24"/>
        </w:rPr>
        <w:t>диалог — побуждение к действию.</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iCs/>
          <w:sz w:val="24"/>
          <w:szCs w:val="24"/>
        </w:rPr>
        <w:t>2.</w:t>
      </w:r>
      <w:r w:rsidRPr="0089184C">
        <w:rPr>
          <w:rFonts w:ascii="Times New Roman" w:eastAsia="Times New Roman" w:hAnsi="Times New Roman" w:cs="Times New Roman"/>
          <w:iCs/>
          <w:sz w:val="24"/>
          <w:szCs w:val="24"/>
        </w:rPr>
        <w:t> </w:t>
      </w:r>
      <w:r w:rsidRPr="0089184C">
        <w:rPr>
          <w:rFonts w:ascii="Times New Roman" w:eastAsia="Times New Roman" w:hAnsi="Times New Roman" w:cs="Times New Roman"/>
          <w:iCs/>
          <w:sz w:val="24"/>
          <w:szCs w:val="24"/>
        </w:rPr>
        <w:t>Монологическая форма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Уметь пользоваться основными коммуникативными типами речи: описание, рассказ, </w:t>
      </w:r>
      <w:r w:rsidRPr="0089184C">
        <w:rPr>
          <w:rFonts w:ascii="Times New Roman" w:eastAsia="Times New Roman" w:hAnsi="Times New Roman" w:cs="Times New Roman"/>
          <w:iCs/>
          <w:spacing w:val="2"/>
          <w:sz w:val="24"/>
          <w:szCs w:val="24"/>
        </w:rPr>
        <w:t>характеристика (персона</w:t>
      </w:r>
      <w:r w:rsidRPr="0089184C">
        <w:rPr>
          <w:rFonts w:ascii="Times New Roman" w:eastAsia="Times New Roman" w:hAnsi="Times New Roman" w:cs="Times New Roman"/>
          <w:iCs/>
          <w:sz w:val="24"/>
          <w:szCs w:val="24"/>
        </w:rPr>
        <w:t>жей).</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В русле аудирования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Воспринимать на слух и понимать:</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речь учителя и одноклассников в процессе общения на уроке и вербально/невербально реагировать на услышанное;</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В русле чтения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Читать:</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вслух небольшие тексты, построенные на изученном языковом материале;</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д.).</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В русле письма</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Владеть:</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умением выписывать из текста слова, словосочетания и предложения;</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основами письменной речи: писать по образцу поздравление с праздником, короткое личное письмо.</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Языковые средства и навыки пользования ими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iCs/>
          <w:sz w:val="24"/>
          <w:szCs w:val="24"/>
        </w:rPr>
        <w:t>Английский язык</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Графика, каллиграфия, орфография. </w:t>
      </w:r>
      <w:r w:rsidRPr="0089184C">
        <w:rPr>
          <w:rFonts w:ascii="Times New Roman" w:eastAsia="Times New Roman" w:hAnsi="Times New Roman" w:cs="Times New Roman"/>
          <w:sz w:val="24"/>
          <w:szCs w:val="24"/>
        </w:rPr>
        <w:t>Все буквы английского алфавита. Основные буквосочетания. Звуко­буквенные</w:t>
      </w:r>
      <w:r w:rsidRPr="0089184C">
        <w:rPr>
          <w:rFonts w:ascii="Times New Roman" w:eastAsia="Times New Roman" w:hAnsi="Times New Roman" w:cs="Times New Roman"/>
          <w:spacing w:val="2"/>
          <w:sz w:val="24"/>
          <w:szCs w:val="24"/>
        </w:rPr>
        <w:t xml:space="preserve">соответствия. Знаки транскрипции. Апостроф. Основные </w:t>
      </w:r>
      <w:r w:rsidRPr="0089184C">
        <w:rPr>
          <w:rFonts w:ascii="Times New Roman" w:eastAsia="Times New Roman" w:hAnsi="Times New Roman" w:cs="Times New Roman"/>
          <w:sz w:val="24"/>
          <w:szCs w:val="24"/>
        </w:rPr>
        <w:t>правила чтения и орфографии. Написание наиболее употребительных слов, вошедших в активный словарь.</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Фонетическая сторона речи. </w:t>
      </w:r>
      <w:r w:rsidRPr="0089184C">
        <w:rPr>
          <w:rFonts w:ascii="Times New Roman" w:eastAsia="Times New Roman" w:hAnsi="Times New Roman" w:cs="Times New Roman"/>
          <w:sz w:val="24"/>
          <w:szCs w:val="24"/>
        </w:rPr>
        <w:t>Адекватное произношение и различение на слух всех звуков и звукосочетаний англий</w:t>
      </w:r>
      <w:r w:rsidRPr="0089184C">
        <w:rPr>
          <w:rFonts w:ascii="Times New Roman" w:eastAsia="Times New Roman" w:hAnsi="Times New Roman" w:cs="Times New Roman"/>
          <w:spacing w:val="2"/>
          <w:sz w:val="24"/>
          <w:szCs w:val="24"/>
        </w:rPr>
        <w:t xml:space="preserve">ского языка. Соблюдение норм произношения: долгота и </w:t>
      </w:r>
      <w:r w:rsidRPr="0089184C">
        <w:rPr>
          <w:rFonts w:ascii="Times New Roman" w:eastAsia="Times New Roman" w:hAnsi="Times New Roman" w:cs="Times New Roman"/>
          <w:sz w:val="24"/>
          <w:szCs w:val="24"/>
        </w:rPr>
        <w:t xml:space="preserve">краткость гласных, отсутствие оглушения звонких согласных </w:t>
      </w:r>
      <w:r w:rsidRPr="0089184C">
        <w:rPr>
          <w:rFonts w:ascii="Times New Roman" w:eastAsia="Times New Roman" w:hAnsi="Times New Roman" w:cs="Times New Roman"/>
          <w:spacing w:val="2"/>
          <w:sz w:val="24"/>
          <w:szCs w:val="24"/>
        </w:rPr>
        <w:t xml:space="preserve">в конце слога или слова, отсутствие смягчения согласных перед гласными. Дифтонги. </w:t>
      </w:r>
      <w:r w:rsidRPr="0089184C">
        <w:rPr>
          <w:rFonts w:ascii="Times New Roman" w:eastAsia="Times New Roman" w:hAnsi="Times New Roman" w:cs="Times New Roman"/>
          <w:iCs/>
          <w:spacing w:val="2"/>
          <w:sz w:val="24"/>
          <w:szCs w:val="24"/>
        </w:rPr>
        <w:t xml:space="preserve">Связующее «r» (there is/there are). </w:t>
      </w:r>
      <w:r w:rsidRPr="0089184C">
        <w:rPr>
          <w:rFonts w:ascii="Times New Roman" w:eastAsia="Times New Roman" w:hAnsi="Times New Roman" w:cs="Times New Roman"/>
          <w:spacing w:val="2"/>
          <w:sz w:val="24"/>
          <w:szCs w:val="24"/>
        </w:rPr>
        <w:t>Ударение в слове, фразе.</w:t>
      </w:r>
      <w:r w:rsidRPr="0089184C">
        <w:rPr>
          <w:rFonts w:ascii="Times New Roman" w:eastAsia="Times New Roman" w:hAnsi="Times New Roman" w:cs="Times New Roman"/>
          <w:iCs/>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89184C">
        <w:rPr>
          <w:rFonts w:ascii="Times New Roman" w:eastAsia="Times New Roman" w:hAnsi="Times New Roman" w:cs="Times New Roman"/>
          <w:spacing w:val="2"/>
          <w:sz w:val="24"/>
          <w:szCs w:val="24"/>
        </w:rPr>
        <w:t xml:space="preserve"> Ритмико­интонационные особенности повествовательного, побудительного</w:t>
      </w:r>
      <w:r w:rsidRPr="0089184C">
        <w:rPr>
          <w:rFonts w:ascii="Times New Roman" w:eastAsia="Times New Roman" w:hAnsi="Times New Roman" w:cs="Times New Roman"/>
          <w:sz w:val="24"/>
          <w:szCs w:val="24"/>
        </w:rPr>
        <w:t>и вопросительного (общий и специальный вопрос) предложе</w:t>
      </w:r>
      <w:r w:rsidRPr="0089184C">
        <w:rPr>
          <w:rFonts w:ascii="Times New Roman" w:eastAsia="Times New Roman" w:hAnsi="Times New Roman" w:cs="Times New Roman"/>
          <w:spacing w:val="2"/>
          <w:sz w:val="24"/>
          <w:szCs w:val="24"/>
        </w:rPr>
        <w:t xml:space="preserve">ний. </w:t>
      </w:r>
      <w:r w:rsidRPr="0089184C">
        <w:rPr>
          <w:rFonts w:ascii="Times New Roman" w:eastAsia="Times New Roman" w:hAnsi="Times New Roman" w:cs="Times New Roman"/>
          <w:iCs/>
          <w:spacing w:val="2"/>
          <w:sz w:val="24"/>
          <w:szCs w:val="24"/>
        </w:rPr>
        <w:t xml:space="preserve">Интонация перечисления. Чтение по транскрипции </w:t>
      </w:r>
      <w:r w:rsidRPr="0089184C">
        <w:rPr>
          <w:rFonts w:ascii="Times New Roman" w:eastAsia="Times New Roman" w:hAnsi="Times New Roman" w:cs="Times New Roman"/>
          <w:iCs/>
          <w:sz w:val="24"/>
          <w:szCs w:val="24"/>
        </w:rPr>
        <w:t>изученных слов.</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Лексическая сторона речи. </w:t>
      </w:r>
      <w:r w:rsidRPr="0089184C">
        <w:rPr>
          <w:rFonts w:ascii="Times New Roman" w:eastAsia="Times New Roman" w:hAnsi="Times New Roman" w:cs="Times New Roman"/>
          <w:spacing w:val="-2"/>
          <w:sz w:val="24"/>
          <w:szCs w:val="24"/>
        </w:rPr>
        <w:t>Лексические единицы, обслу</w:t>
      </w:r>
      <w:r w:rsidRPr="0089184C">
        <w:rPr>
          <w:rFonts w:ascii="Times New Roman" w:eastAsia="Times New Roman" w:hAnsi="Times New Roman" w:cs="Times New Roman"/>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89184C">
        <w:rPr>
          <w:rFonts w:ascii="Times New Roman" w:eastAsia="Times New Roman" w:hAnsi="Times New Roman" w:cs="Times New Roman"/>
          <w:spacing w:val="2"/>
          <w:sz w:val="24"/>
          <w:szCs w:val="24"/>
        </w:rPr>
        <w:t xml:space="preserve">устойчивые словосочетания, оценочная лексика и речевые </w:t>
      </w:r>
      <w:r w:rsidRPr="0089184C">
        <w:rPr>
          <w:rFonts w:ascii="Times New Roman" w:eastAsia="Times New Roman" w:hAnsi="Times New Roman" w:cs="Times New Roman"/>
          <w:sz w:val="24"/>
          <w:szCs w:val="24"/>
        </w:rPr>
        <w:t xml:space="preserve">клише как элементы речевого этикета, отражающие культуру англоговорящих стран. Интернациональные слова (например, </w:t>
      </w:r>
      <w:r w:rsidRPr="0089184C">
        <w:rPr>
          <w:rFonts w:ascii="Times New Roman" w:eastAsia="Times New Roman" w:hAnsi="Times New Roman" w:cs="Times New Roman"/>
          <w:spacing w:val="2"/>
          <w:sz w:val="24"/>
          <w:szCs w:val="24"/>
        </w:rPr>
        <w:t xml:space="preserve">doctor, film). </w:t>
      </w:r>
      <w:r w:rsidRPr="0089184C">
        <w:rPr>
          <w:rFonts w:ascii="Times New Roman" w:eastAsia="Times New Roman" w:hAnsi="Times New Roman" w:cs="Times New Roman"/>
          <w:iCs/>
          <w:spacing w:val="2"/>
          <w:sz w:val="24"/>
          <w:szCs w:val="24"/>
        </w:rPr>
        <w:t xml:space="preserve">Начальное представление о способах словообразования: суффиксация </w:t>
      </w:r>
      <w:r w:rsidRPr="0089184C">
        <w:rPr>
          <w:rFonts w:ascii="Times New Roman" w:eastAsia="Times New Roman" w:hAnsi="Times New Roman" w:cs="Times New Roman"/>
          <w:iCs/>
          <w:spacing w:val="2"/>
          <w:sz w:val="24"/>
          <w:szCs w:val="24"/>
        </w:rPr>
        <w:lastRenderedPageBreak/>
        <w:t xml:space="preserve">(суффиксы ­er, ­or, ­tion, ­ist, </w:t>
      </w:r>
      <w:r w:rsidRPr="0089184C">
        <w:rPr>
          <w:rFonts w:ascii="Times New Roman" w:eastAsia="Times New Roman" w:hAnsi="Times New Roman" w:cs="Times New Roman"/>
          <w:iCs/>
          <w:sz w:val="24"/>
          <w:szCs w:val="24"/>
        </w:rPr>
        <w:t>­ful, ­ly, ­teen, ­ty, ­th), словосложение (postcard), конверсия (play — to play).</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iCs/>
          <w:sz w:val="24"/>
          <w:szCs w:val="24"/>
        </w:rPr>
      </w:pPr>
      <w:r w:rsidRPr="0089184C">
        <w:rPr>
          <w:rFonts w:ascii="Times New Roman" w:eastAsia="Times New Roman" w:hAnsi="Times New Roman" w:cs="Times New Roman"/>
          <w:b/>
          <w:bCs/>
          <w:sz w:val="24"/>
          <w:szCs w:val="24"/>
        </w:rPr>
        <w:t xml:space="preserve">Грамматическая сторона речи. </w:t>
      </w:r>
      <w:r w:rsidRPr="0089184C">
        <w:rPr>
          <w:rFonts w:ascii="Times New Roman" w:eastAsia="Times New Roman" w:hAnsi="Times New Roman" w:cs="Times New Roman"/>
          <w:sz w:val="24"/>
          <w:szCs w:val="24"/>
        </w:rPr>
        <w:t xml:space="preserve">Основные коммуникативные типы предложений: повествовательное, вопросительное, </w:t>
      </w:r>
      <w:r w:rsidRPr="0089184C">
        <w:rPr>
          <w:rFonts w:ascii="Times New Roman" w:eastAsia="Times New Roman" w:hAnsi="Times New Roman" w:cs="Times New Roman"/>
          <w:spacing w:val="2"/>
          <w:sz w:val="24"/>
          <w:szCs w:val="24"/>
        </w:rPr>
        <w:t xml:space="preserve">побудительное. Общий и специальный вопросы. Вопросительные слова: what, who, when, where, why, how. Порядок </w:t>
      </w:r>
      <w:r w:rsidRPr="0089184C">
        <w:rPr>
          <w:rFonts w:ascii="Times New Roman" w:eastAsia="Times New Roman" w:hAnsi="Times New Roman" w:cs="Times New Roman"/>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89184C">
        <w:rPr>
          <w:rFonts w:ascii="Times New Roman" w:eastAsia="Times New Roman" w:hAnsi="Times New Roman" w:cs="Times New Roman"/>
          <w:iCs/>
          <w:sz w:val="24"/>
          <w:szCs w:val="24"/>
        </w:rPr>
        <w:t xml:space="preserve">Безличные </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iCs/>
          <w:sz w:val="24"/>
          <w:szCs w:val="24"/>
        </w:rPr>
        <w:t>предложения в настоящем времени (It is cold.</w:t>
      </w:r>
      <w:r w:rsidRPr="0089184C">
        <w:rPr>
          <w:rFonts w:ascii="Times New Roman" w:eastAsia="Times New Roman" w:hAnsi="Times New Roman" w:cs="Times New Roman"/>
          <w:iCs/>
          <w:sz w:val="24"/>
          <w:szCs w:val="24"/>
          <w:lang w:val="en-US"/>
        </w:rPr>
        <w:t>It</w:t>
      </w:r>
      <w:r w:rsidRPr="0089184C">
        <w:rPr>
          <w:rFonts w:ascii="Times New Roman" w:eastAsia="Times New Roman" w:hAnsi="Times New Roman" w:cs="Times New Roman"/>
          <w:iCs/>
          <w:sz w:val="24"/>
          <w:szCs w:val="24"/>
        </w:rPr>
        <w:t>’</w:t>
      </w:r>
      <w:r w:rsidRPr="0089184C">
        <w:rPr>
          <w:rFonts w:ascii="Times New Roman" w:eastAsia="Times New Roman" w:hAnsi="Times New Roman" w:cs="Times New Roman"/>
          <w:iCs/>
          <w:sz w:val="24"/>
          <w:szCs w:val="24"/>
          <w:lang w:val="en-US"/>
        </w:rPr>
        <w:t>sfiveo</w:t>
      </w:r>
      <w:r w:rsidRPr="0089184C">
        <w:rPr>
          <w:rFonts w:ascii="Times New Roman" w:eastAsia="Times New Roman" w:hAnsi="Times New Roman" w:cs="Times New Roman"/>
          <w:sz w:val="24"/>
          <w:szCs w:val="24"/>
        </w:rPr>
        <w:t>’</w:t>
      </w:r>
      <w:r w:rsidRPr="0089184C">
        <w:rPr>
          <w:rFonts w:ascii="Times New Roman" w:eastAsia="Times New Roman" w:hAnsi="Times New Roman" w:cs="Times New Roman"/>
          <w:iCs/>
          <w:sz w:val="24"/>
          <w:szCs w:val="24"/>
          <w:lang w:val="en-US"/>
        </w:rPr>
        <w:t>clock</w:t>
      </w:r>
      <w:r w:rsidRPr="0089184C">
        <w:rPr>
          <w:rFonts w:ascii="Times New Roman" w:eastAsia="Times New Roman" w:hAnsi="Times New Roman" w:cs="Times New Roman"/>
          <w:iCs/>
          <w:sz w:val="24"/>
          <w:szCs w:val="24"/>
        </w:rPr>
        <w:t>.).</w:t>
      </w:r>
      <w:r w:rsidRPr="0089184C">
        <w:rPr>
          <w:rFonts w:ascii="Times New Roman" w:eastAsia="Times New Roman" w:hAnsi="Times New Roman" w:cs="Times New Roman"/>
          <w:sz w:val="24"/>
          <w:szCs w:val="24"/>
        </w:rPr>
        <w:t>Предложениясоборотом</w:t>
      </w:r>
      <w:r w:rsidRPr="0089184C">
        <w:rPr>
          <w:rFonts w:ascii="Times New Roman" w:eastAsia="Times New Roman" w:hAnsi="Times New Roman" w:cs="Times New Roman"/>
          <w:sz w:val="24"/>
          <w:szCs w:val="24"/>
          <w:lang w:val="en-US"/>
        </w:rPr>
        <w:t>thereis</w:t>
      </w:r>
      <w:r w:rsidRPr="0089184C">
        <w:rPr>
          <w:rFonts w:ascii="Times New Roman" w:eastAsia="Times New Roman" w:hAnsi="Times New Roman" w:cs="Times New Roman"/>
          <w:sz w:val="24"/>
          <w:szCs w:val="24"/>
        </w:rPr>
        <w:t>/</w:t>
      </w:r>
      <w:r w:rsidRPr="0089184C">
        <w:rPr>
          <w:rFonts w:ascii="Times New Roman" w:eastAsia="Times New Roman" w:hAnsi="Times New Roman" w:cs="Times New Roman"/>
          <w:sz w:val="24"/>
          <w:szCs w:val="24"/>
          <w:lang w:val="en-US"/>
        </w:rPr>
        <w:t>thereare</w:t>
      </w:r>
      <w:r w:rsidRPr="0089184C">
        <w:rPr>
          <w:rFonts w:ascii="Times New Roman" w:eastAsia="Times New Roman" w:hAnsi="Times New Roman" w:cs="Times New Roman"/>
          <w:sz w:val="24"/>
          <w:szCs w:val="24"/>
        </w:rPr>
        <w:t xml:space="preserve">. Простые распространенные предложения. Предложения </w:t>
      </w:r>
      <w:r w:rsidRPr="0089184C">
        <w:rPr>
          <w:rFonts w:ascii="Times New Roman" w:eastAsia="Times New Roman" w:hAnsi="Times New Roman" w:cs="Times New Roman"/>
          <w:spacing w:val="2"/>
          <w:sz w:val="24"/>
          <w:szCs w:val="24"/>
        </w:rPr>
        <w:t xml:space="preserve">с однородными членами. </w:t>
      </w:r>
      <w:r w:rsidRPr="0089184C">
        <w:rPr>
          <w:rFonts w:ascii="Times New Roman" w:eastAsia="Times New Roman" w:hAnsi="Times New Roman" w:cs="Times New Roman"/>
          <w:iCs/>
          <w:spacing w:val="2"/>
          <w:sz w:val="24"/>
          <w:szCs w:val="24"/>
        </w:rPr>
        <w:t xml:space="preserve">Сложносочиненные предложения </w:t>
      </w:r>
      <w:r w:rsidRPr="0089184C">
        <w:rPr>
          <w:rFonts w:ascii="Times New Roman" w:eastAsia="Times New Roman" w:hAnsi="Times New Roman" w:cs="Times New Roman"/>
          <w:iCs/>
          <w:sz w:val="24"/>
          <w:szCs w:val="24"/>
        </w:rPr>
        <w:t>с союзами and и but.Сложноподчиненные предложения с because.</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Правильные и неправильные глаголы в Present, Future, </w:t>
      </w:r>
      <w:r w:rsidRPr="0089184C">
        <w:rPr>
          <w:rFonts w:ascii="Times New Roman" w:eastAsia="Times New Roman" w:hAnsi="Times New Roman" w:cs="Times New Roman"/>
          <w:sz w:val="24"/>
          <w:szCs w:val="24"/>
        </w:rPr>
        <w:t>Past Simple (Indefinite). Неопределенная форма глагола. Гла</w:t>
      </w:r>
      <w:r w:rsidRPr="0089184C">
        <w:rPr>
          <w:rFonts w:ascii="Times New Roman" w:eastAsia="Times New Roman" w:hAnsi="Times New Roman" w:cs="Times New Roman"/>
          <w:spacing w:val="2"/>
          <w:sz w:val="24"/>
          <w:szCs w:val="24"/>
        </w:rPr>
        <w:t>гол</w:t>
      </w:r>
      <w:r w:rsidRPr="0089184C">
        <w:rPr>
          <w:rFonts w:ascii="Times New Roman" w:eastAsia="Times New Roman" w:hAnsi="Times New Roman" w:cs="Times New Roman"/>
          <w:spacing w:val="2"/>
          <w:sz w:val="24"/>
          <w:szCs w:val="24"/>
          <w:lang w:val="en-US"/>
        </w:rPr>
        <w:t>­</w:t>
      </w:r>
      <w:r w:rsidRPr="0089184C">
        <w:rPr>
          <w:rFonts w:ascii="Times New Roman" w:eastAsia="Times New Roman" w:hAnsi="Times New Roman" w:cs="Times New Roman"/>
          <w:spacing w:val="2"/>
          <w:sz w:val="24"/>
          <w:szCs w:val="24"/>
        </w:rPr>
        <w:t>связка</w:t>
      </w:r>
      <w:r w:rsidRPr="0089184C">
        <w:rPr>
          <w:rFonts w:ascii="Times New Roman" w:eastAsia="Times New Roman" w:hAnsi="Times New Roman" w:cs="Times New Roman"/>
          <w:spacing w:val="2"/>
          <w:sz w:val="24"/>
          <w:szCs w:val="24"/>
          <w:lang w:val="en-US"/>
        </w:rPr>
        <w:t xml:space="preserve"> to be. </w:t>
      </w:r>
      <w:r w:rsidRPr="0089184C">
        <w:rPr>
          <w:rFonts w:ascii="Times New Roman" w:eastAsia="Times New Roman" w:hAnsi="Times New Roman" w:cs="Times New Roman"/>
          <w:spacing w:val="2"/>
          <w:sz w:val="24"/>
          <w:szCs w:val="24"/>
        </w:rPr>
        <w:t>Модальныеглаголы</w:t>
      </w:r>
      <w:r w:rsidRPr="0089184C">
        <w:rPr>
          <w:rFonts w:ascii="Times New Roman" w:eastAsia="Times New Roman" w:hAnsi="Times New Roman" w:cs="Times New Roman"/>
          <w:spacing w:val="2"/>
          <w:sz w:val="24"/>
          <w:szCs w:val="24"/>
          <w:lang w:val="en-US"/>
        </w:rPr>
        <w:t xml:space="preserve"> can, may, must, </w:t>
      </w:r>
      <w:r w:rsidRPr="0089184C">
        <w:rPr>
          <w:rFonts w:ascii="Times New Roman" w:eastAsia="Times New Roman" w:hAnsi="Times New Roman" w:cs="Times New Roman"/>
          <w:iCs/>
          <w:spacing w:val="2"/>
          <w:sz w:val="24"/>
          <w:szCs w:val="24"/>
          <w:lang w:val="en-US"/>
        </w:rPr>
        <w:t>have to</w:t>
      </w:r>
      <w:r w:rsidRPr="0089184C">
        <w:rPr>
          <w:rFonts w:ascii="Times New Roman" w:eastAsia="Times New Roman" w:hAnsi="Times New Roman" w:cs="Times New Roman"/>
          <w:spacing w:val="2"/>
          <w:sz w:val="24"/>
          <w:szCs w:val="24"/>
          <w:lang w:val="en-US"/>
        </w:rPr>
        <w:t xml:space="preserve">. </w:t>
      </w:r>
      <w:r w:rsidRPr="0089184C">
        <w:rPr>
          <w:rFonts w:ascii="Times New Roman" w:eastAsia="Times New Roman" w:hAnsi="Times New Roman" w:cs="Times New Roman"/>
          <w:spacing w:val="2"/>
          <w:sz w:val="24"/>
          <w:szCs w:val="24"/>
        </w:rPr>
        <w:t xml:space="preserve">Глагольные конструкции I’d like to… Существительные в единственном и множественном числе (образованные по </w:t>
      </w:r>
      <w:r w:rsidRPr="0089184C">
        <w:rPr>
          <w:rFonts w:ascii="Times New Roman" w:eastAsia="Times New Roman" w:hAnsi="Times New Roman" w:cs="Times New Roman"/>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iCs/>
          <w:sz w:val="24"/>
          <w:szCs w:val="24"/>
        </w:rPr>
      </w:pPr>
      <w:r w:rsidRPr="0089184C">
        <w:rPr>
          <w:rFonts w:ascii="Times New Roman" w:eastAsia="Times New Roman" w:hAnsi="Times New Roman" w:cs="Times New Roman"/>
          <w:sz w:val="24"/>
          <w:szCs w:val="24"/>
        </w:rPr>
        <w:t xml:space="preserve">Местоимения: личные (в именительном и объектном падежах), притяжательные, вопросительные, указательные (this/these, that/those), </w:t>
      </w:r>
      <w:r w:rsidRPr="0089184C">
        <w:rPr>
          <w:rFonts w:ascii="Times New Roman" w:eastAsia="Times New Roman" w:hAnsi="Times New Roman" w:cs="Times New Roman"/>
          <w:iCs/>
          <w:sz w:val="24"/>
          <w:szCs w:val="24"/>
        </w:rPr>
        <w:t>неопределенные (some, any — некоторые случаи употребления).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iCs/>
          <w:spacing w:val="2"/>
          <w:sz w:val="24"/>
          <w:szCs w:val="24"/>
        </w:rPr>
        <w:t>Наречиявремени</w:t>
      </w:r>
      <w:r w:rsidRPr="0089184C">
        <w:rPr>
          <w:rFonts w:ascii="Times New Roman" w:eastAsia="Times New Roman" w:hAnsi="Times New Roman" w:cs="Times New Roman"/>
          <w:iCs/>
          <w:spacing w:val="2"/>
          <w:sz w:val="24"/>
          <w:szCs w:val="24"/>
          <w:lang w:val="en-US"/>
        </w:rPr>
        <w:t xml:space="preserve"> (yesterday, tomorrow, never, usually, </w:t>
      </w:r>
      <w:r w:rsidRPr="0089184C">
        <w:rPr>
          <w:rFonts w:ascii="Times New Roman" w:eastAsia="Times New Roman" w:hAnsi="Times New Roman" w:cs="Times New Roman"/>
          <w:iCs/>
          <w:sz w:val="24"/>
          <w:szCs w:val="24"/>
          <w:lang w:val="en-US"/>
        </w:rPr>
        <w:t xml:space="preserve">often, sometimes). </w:t>
      </w:r>
      <w:r w:rsidRPr="0089184C">
        <w:rPr>
          <w:rFonts w:ascii="Times New Roman" w:eastAsia="Times New Roman" w:hAnsi="Times New Roman" w:cs="Times New Roman"/>
          <w:iCs/>
          <w:sz w:val="24"/>
          <w:szCs w:val="24"/>
        </w:rPr>
        <w:t>Наречия степени (much, little, very).</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Количественные числительные (до 100), порядковые числительные (до 30).</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lang w:val="en-US"/>
        </w:rPr>
      </w:pPr>
      <w:r w:rsidRPr="0089184C">
        <w:rPr>
          <w:rFonts w:ascii="Times New Roman" w:eastAsia="Times New Roman" w:hAnsi="Times New Roman" w:cs="Times New Roman"/>
          <w:spacing w:val="2"/>
          <w:sz w:val="24"/>
          <w:szCs w:val="24"/>
        </w:rPr>
        <w:t>Наиболееупотребительныепредлоги</w:t>
      </w:r>
      <w:r w:rsidRPr="0089184C">
        <w:rPr>
          <w:rFonts w:ascii="Times New Roman" w:eastAsia="Times New Roman" w:hAnsi="Times New Roman" w:cs="Times New Roman"/>
          <w:spacing w:val="2"/>
          <w:sz w:val="24"/>
          <w:szCs w:val="24"/>
          <w:lang w:val="en-US"/>
        </w:rPr>
        <w:t xml:space="preserve">: in, on, at, into, to, </w:t>
      </w:r>
      <w:r w:rsidRPr="0089184C">
        <w:rPr>
          <w:rFonts w:ascii="Times New Roman" w:eastAsia="Times New Roman" w:hAnsi="Times New Roman" w:cs="Times New Roman"/>
          <w:sz w:val="24"/>
          <w:szCs w:val="24"/>
          <w:lang w:val="en-US"/>
        </w:rPr>
        <w:t>from, of, with.</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Социокультурная осведомленность</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В процессе обучения иностранному языку в начальной школе обучающиеся знакомятся: с названиями стран из</w:t>
      </w:r>
      <w:r w:rsidRPr="0089184C">
        <w:rPr>
          <w:rFonts w:ascii="Times New Roman" w:eastAsia="Times New Roman" w:hAnsi="Times New Roman" w:cs="Times New Roman"/>
          <w:sz w:val="24"/>
          <w:szCs w:val="24"/>
        </w:rPr>
        <w:t>учаемого языка; с некоторыми литературными персонажами</w:t>
      </w:r>
      <w:r w:rsidRPr="0089184C">
        <w:rPr>
          <w:rFonts w:ascii="Times New Roman" w:eastAsia="Times New Roman" w:hAnsi="Times New Roman" w:cs="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89184C">
        <w:rPr>
          <w:rFonts w:ascii="Times New Roman" w:eastAsia="Times New Roman" w:hAnsi="Times New Roman" w:cs="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Специальные учебные умения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Младшие школьники овладевают следующими специаль</w:t>
      </w:r>
      <w:r w:rsidRPr="0089184C">
        <w:rPr>
          <w:rFonts w:ascii="Times New Roman" w:eastAsia="Times New Roman" w:hAnsi="Times New Roman" w:cs="Times New Roman"/>
          <w:sz w:val="24"/>
          <w:szCs w:val="24"/>
        </w:rPr>
        <w:t>ными (предметными) учебными умениями и навыками:</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пользоваться двуязычным словарем учебника (в том чис</w:t>
      </w:r>
      <w:r w:rsidRPr="0089184C">
        <w:rPr>
          <w:rFonts w:ascii="Times New Roman" w:eastAsia="Times New Roman" w:hAnsi="Times New Roman" w:cs="Times New Roman"/>
          <w:spacing w:val="2"/>
          <w:sz w:val="24"/>
          <w:szCs w:val="24"/>
        </w:rPr>
        <w:t xml:space="preserve">ле транскрипцией), компьютерным словарем и экранным </w:t>
      </w:r>
      <w:r w:rsidRPr="0089184C">
        <w:rPr>
          <w:rFonts w:ascii="Times New Roman" w:eastAsia="Times New Roman" w:hAnsi="Times New Roman" w:cs="Times New Roman"/>
          <w:sz w:val="24"/>
          <w:szCs w:val="24"/>
        </w:rPr>
        <w:t>переводом отдельных слов;</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пользоваться справочным материалом, представленным</w:t>
      </w:r>
      <w:r w:rsidRPr="0089184C">
        <w:rPr>
          <w:rFonts w:ascii="Times New Roman" w:eastAsia="Times New Roman" w:hAnsi="Times New Roman" w:cs="Times New Roman"/>
          <w:sz w:val="24"/>
          <w:szCs w:val="24"/>
        </w:rPr>
        <w:t>в виде таблиц, схем, правил;</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вести словарь (словарную тетрадь);</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систематизировать слова, например, по тематическому </w:t>
      </w:r>
      <w:r w:rsidRPr="0089184C">
        <w:rPr>
          <w:rFonts w:ascii="Times New Roman" w:eastAsia="Times New Roman" w:hAnsi="Times New Roman" w:cs="Times New Roman"/>
          <w:sz w:val="24"/>
          <w:szCs w:val="24"/>
        </w:rPr>
        <w:t>принципу;</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lastRenderedPageBreak/>
        <w:t>пользоваться языковой догадкой, например, при опознавании интернационализмов;</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делать обобщения на основе структурно­функциональ</w:t>
      </w:r>
      <w:r w:rsidRPr="0089184C">
        <w:rPr>
          <w:rFonts w:ascii="Times New Roman" w:eastAsia="Times New Roman" w:hAnsi="Times New Roman" w:cs="Times New Roman"/>
          <w:sz w:val="24"/>
          <w:szCs w:val="24"/>
        </w:rPr>
        <w:t>ных схем простого предложения;</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pacing w:val="-4"/>
          <w:sz w:val="24"/>
          <w:szCs w:val="24"/>
        </w:rPr>
        <w:t>опознавать грамматические явления, отсутствующие в род</w:t>
      </w:r>
      <w:r w:rsidRPr="0089184C">
        <w:rPr>
          <w:rFonts w:ascii="Times New Roman" w:eastAsia="Times New Roman" w:hAnsi="Times New Roman" w:cs="Times New Roman"/>
          <w:sz w:val="24"/>
          <w:szCs w:val="24"/>
        </w:rPr>
        <w:t>ном языке, например, артикли.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Обще учебные умения и универсальные учебные действия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В процессе изучения курса «Иностранный язык» младшие школьники:</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совершенствуют приемы работы с текстом, опираясь на </w:t>
      </w:r>
      <w:r w:rsidRPr="0089184C">
        <w:rPr>
          <w:rFonts w:ascii="Times New Roman" w:eastAsia="Times New Roman" w:hAnsi="Times New Roman" w:cs="Times New Roman"/>
          <w:spacing w:val="2"/>
          <w:sz w:val="24"/>
          <w:szCs w:val="24"/>
        </w:rPr>
        <w:t>умения, приобретенные на уроках родного языка (прогно</w:t>
      </w:r>
      <w:r w:rsidRPr="0089184C">
        <w:rPr>
          <w:rFonts w:ascii="Times New Roman" w:eastAsia="Times New Roman" w:hAnsi="Times New Roman" w:cs="Times New Roman"/>
          <w:sz w:val="24"/>
          <w:szCs w:val="24"/>
        </w:rPr>
        <w:t xml:space="preserve">зировать содержание текста по заголовку, данным к тексту </w:t>
      </w:r>
      <w:r w:rsidRPr="0089184C">
        <w:rPr>
          <w:rFonts w:ascii="Times New Roman" w:eastAsia="Times New Roman" w:hAnsi="Times New Roman" w:cs="Times New Roman"/>
          <w:spacing w:val="2"/>
          <w:sz w:val="24"/>
          <w:szCs w:val="24"/>
        </w:rPr>
        <w:t xml:space="preserve">рисункам, списывать текст, выписывать отдельные слова и </w:t>
      </w:r>
      <w:r w:rsidRPr="0089184C">
        <w:rPr>
          <w:rFonts w:ascii="Times New Roman" w:eastAsia="Times New Roman" w:hAnsi="Times New Roman" w:cs="Times New Roman"/>
          <w:sz w:val="24"/>
          <w:szCs w:val="24"/>
        </w:rPr>
        <w:t>предложения из текста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п.);</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89184C" w:rsidRPr="0089184C" w:rsidRDefault="0089184C" w:rsidP="0089184C">
      <w:pPr>
        <w:spacing w:after="0"/>
        <w:ind w:firstLine="709"/>
        <w:contextualSpacing/>
        <w:jc w:val="both"/>
        <w:outlineLvl w:val="1"/>
        <w:rPr>
          <w:rFonts w:ascii="Times New Roman" w:eastAsia="Times New Roman" w:hAnsi="Times New Roman" w:cs="Times New Roman"/>
          <w:spacing w:val="2"/>
          <w:sz w:val="24"/>
          <w:szCs w:val="24"/>
        </w:rPr>
      </w:pPr>
      <w:r w:rsidRPr="0089184C">
        <w:rPr>
          <w:rFonts w:ascii="Times New Roman" w:eastAsia="Times New Roman" w:hAnsi="Times New Roman" w:cs="Times New Roman"/>
          <w:sz w:val="24"/>
          <w:szCs w:val="24"/>
        </w:rPr>
        <w:t xml:space="preserve">совершенствуют общеречевые коммуникативные умения, например, начинать и завершать разговор, используя </w:t>
      </w:r>
      <w:r w:rsidRPr="0089184C">
        <w:rPr>
          <w:rFonts w:ascii="Times New Roman" w:eastAsia="Times New Roman" w:hAnsi="Times New Roman" w:cs="Times New Roman"/>
          <w:spacing w:val="2"/>
          <w:sz w:val="24"/>
          <w:szCs w:val="24"/>
        </w:rPr>
        <w:t>речевые клише; поддерживать беседу, задавая вопросы и переспрашивая;</w:t>
      </w:r>
    </w:p>
    <w:p w:rsidR="0089184C" w:rsidRPr="0089184C" w:rsidRDefault="0089184C" w:rsidP="0089184C">
      <w:pPr>
        <w:spacing w:after="0"/>
        <w:ind w:firstLine="709"/>
        <w:contextualSpacing/>
        <w:jc w:val="both"/>
        <w:outlineLvl w:val="1"/>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учатся осуществлять самоконтроль, самооценку;</w:t>
      </w:r>
    </w:p>
    <w:p w:rsidR="0089184C" w:rsidRPr="0089184C" w:rsidRDefault="0089184C" w:rsidP="0089184C">
      <w:pPr>
        <w:spacing w:after="0"/>
        <w:ind w:firstLine="709"/>
        <w:contextualSpacing/>
        <w:jc w:val="both"/>
        <w:outlineLvl w:val="1"/>
        <w:rPr>
          <w:rFonts w:ascii="Times New Roman" w:eastAsia="Times New Roman" w:hAnsi="Times New Roman" w:cs="Times New Roman"/>
          <w:spacing w:val="-2"/>
          <w:sz w:val="24"/>
          <w:szCs w:val="24"/>
        </w:rPr>
      </w:pPr>
      <w:r w:rsidRPr="0089184C">
        <w:rPr>
          <w:rFonts w:ascii="Times New Roman" w:eastAsia="Times New Roman" w:hAnsi="Times New Roman" w:cs="Times New Roman"/>
          <w:spacing w:val="-4"/>
          <w:sz w:val="24"/>
          <w:szCs w:val="24"/>
        </w:rPr>
        <w:t>учатся самостоятельно выполнять задания с использовани</w:t>
      </w:r>
      <w:r w:rsidRPr="0089184C">
        <w:rPr>
          <w:rFonts w:ascii="Times New Roman" w:eastAsia="Times New Roman" w:hAnsi="Times New Roman" w:cs="Times New Roman"/>
          <w:spacing w:val="-2"/>
          <w:sz w:val="24"/>
          <w:szCs w:val="24"/>
        </w:rPr>
        <w:t>ем компьютера (при наличии мультимедийного приложения).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89184C">
        <w:rPr>
          <w:rFonts w:ascii="Times New Roman" w:eastAsia="Times New Roman" w:hAnsi="Times New Roman" w:cs="Times New Roman"/>
          <w:b/>
          <w:bCs/>
          <w:sz w:val="24"/>
          <w:szCs w:val="24"/>
        </w:rPr>
        <w:t xml:space="preserve">не выделяются </w:t>
      </w:r>
      <w:r w:rsidRPr="0089184C">
        <w:rPr>
          <w:rFonts w:ascii="Times New Roman" w:eastAsia="Times New Roman" w:hAnsi="Times New Roman" w:cs="Times New Roman"/>
          <w:sz w:val="24"/>
          <w:szCs w:val="24"/>
        </w:rPr>
        <w:t>отдельно в тематическом планировании.</w:t>
      </w:r>
      <w:bookmarkStart w:id="26" w:name="_Toc288394088"/>
      <w:bookmarkStart w:id="27" w:name="_Toc288410555"/>
      <w:bookmarkStart w:id="28" w:name="_Toc288410684"/>
      <w:bookmarkStart w:id="29" w:name="_Toc424564332"/>
    </w:p>
    <w:p w:rsidR="0089184C" w:rsidRPr="0089184C" w:rsidRDefault="0089184C" w:rsidP="0089184C">
      <w:pPr>
        <w:spacing w:after="0"/>
        <w:ind w:firstLine="709"/>
        <w:jc w:val="both"/>
        <w:outlineLvl w:val="1"/>
        <w:rPr>
          <w:rFonts w:ascii="Times New Roman" w:eastAsia="MS Gothic" w:hAnsi="Times New Roman" w:cs="Times New Roman"/>
          <w:b/>
          <w:sz w:val="24"/>
          <w:szCs w:val="24"/>
        </w:rPr>
      </w:pPr>
    </w:p>
    <w:p w:rsidR="0089184C" w:rsidRPr="0089184C" w:rsidRDefault="0089184C" w:rsidP="0089184C">
      <w:pPr>
        <w:spacing w:after="0"/>
        <w:ind w:left="207"/>
        <w:jc w:val="both"/>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Математика и информатика</w:t>
      </w:r>
      <w:bookmarkEnd w:id="26"/>
      <w:bookmarkEnd w:id="27"/>
      <w:bookmarkEnd w:id="28"/>
      <w:bookmarkEnd w:id="29"/>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Числа и величины</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9184C">
        <w:rPr>
          <w:rFonts w:ascii="Times New Roman" w:eastAsia="Times New Roman" w:hAnsi="Times New Roman" w:cs="Times New Roman"/>
          <w:spacing w:val="2"/>
          <w:sz w:val="24"/>
          <w:szCs w:val="24"/>
        </w:rPr>
        <w:t xml:space="preserve">ние и упорядочение однородных величин. Доля величины </w:t>
      </w:r>
      <w:r w:rsidRPr="0089184C">
        <w:rPr>
          <w:rFonts w:ascii="Times New Roman" w:eastAsia="Times New Roman" w:hAnsi="Times New Roman" w:cs="Times New Roman"/>
          <w:sz w:val="24"/>
          <w:szCs w:val="24"/>
        </w:rPr>
        <w:t>(половина, треть, четверть, десятая, сотая, тысячная).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Арифметические действия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Сложение, вычитание, умножение и деление. Названия </w:t>
      </w:r>
      <w:r w:rsidRPr="0089184C">
        <w:rPr>
          <w:rFonts w:ascii="Times New Roman" w:eastAsia="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89184C">
        <w:rPr>
          <w:rFonts w:ascii="Times New Roman" w:eastAsia="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89184C">
        <w:rPr>
          <w:rFonts w:ascii="Times New Roman" w:eastAsia="Times New Roman" w:hAnsi="Times New Roman" w:cs="Times New Roman"/>
          <w:sz w:val="24"/>
          <w:szCs w:val="24"/>
        </w:rPr>
        <w:t>с остатком.</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9184C">
        <w:rPr>
          <w:rFonts w:ascii="Times New Roman" w:eastAsia="Times New Roman" w:hAnsi="Times New Roman" w:cs="Times New Roman"/>
          <w:spacing w:val="2"/>
          <w:sz w:val="24"/>
          <w:szCs w:val="24"/>
        </w:rPr>
        <w:t>свойств арифметических действий в вычислениях (переста</w:t>
      </w:r>
      <w:r w:rsidRPr="0089184C">
        <w:rPr>
          <w:rFonts w:ascii="Times New Roman" w:eastAsia="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lastRenderedPageBreak/>
        <w:t xml:space="preserve">Алгоритмы письменного сложения, вычитания, умножения и деления многозначных чисел. </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Способы проверки правильности вычислений (алгоритм, </w:t>
      </w:r>
      <w:r w:rsidRPr="0089184C">
        <w:rPr>
          <w:rFonts w:ascii="Times New Roman" w:eastAsia="Times New Roman" w:hAnsi="Times New Roman" w:cs="Times New Roman"/>
          <w:sz w:val="24"/>
          <w:szCs w:val="24"/>
        </w:rPr>
        <w:t>обратное действие, оценка достоверности, прикидки результата, вычисление на калькуляторе).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Работа с текстовыми задачами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rPr>
      </w:pPr>
      <w:r w:rsidRPr="0089184C">
        <w:rPr>
          <w:rFonts w:ascii="Times New Roman" w:eastAsia="Times New Roman" w:hAnsi="Times New Roman" w:cs="Times New Roman"/>
          <w:spacing w:val="-2"/>
          <w:sz w:val="24"/>
          <w:szCs w:val="24"/>
        </w:rPr>
        <w:t>Решение текстовых задач арифметическим способом. Зада</w:t>
      </w:r>
      <w:r w:rsidRPr="0089184C">
        <w:rPr>
          <w:rFonts w:ascii="Times New Roman" w:eastAsia="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89184C">
        <w:rPr>
          <w:rFonts w:ascii="Times New Roman" w:eastAsia="Times New Roman" w:hAnsi="Times New Roman" w:cs="Times New Roman"/>
          <w:spacing w:val="2"/>
          <w:sz w:val="24"/>
          <w:szCs w:val="24"/>
        </w:rPr>
        <w:t>ющими процессы движения, работы, купли</w:t>
      </w:r>
      <w:r w:rsidRPr="0089184C">
        <w:rPr>
          <w:rFonts w:ascii="Times New Roman" w:eastAsia="Times New Roman" w:hAnsi="Times New Roman" w:cs="Times New Roman"/>
          <w:spacing w:val="2"/>
          <w:sz w:val="24"/>
          <w:szCs w:val="24"/>
        </w:rPr>
        <w:noBreakHyphen/>
        <w:t>продажи и</w:t>
      </w:r>
      <w:r w:rsidRPr="0089184C">
        <w:rPr>
          <w:rFonts w:ascii="Times New Roman" w:eastAsia="Times New Roman" w:hAnsi="Times New Roman" w:cs="Times New Roman"/>
          <w:spacing w:val="2"/>
          <w:sz w:val="24"/>
          <w:szCs w:val="24"/>
        </w:rPr>
        <w:t> </w:t>
      </w:r>
      <w:r w:rsidRPr="0089184C">
        <w:rPr>
          <w:rFonts w:ascii="Times New Roman" w:eastAsia="Times New Roman" w:hAnsi="Times New Roman" w:cs="Times New Roman"/>
          <w:spacing w:val="2"/>
          <w:sz w:val="24"/>
          <w:szCs w:val="24"/>
        </w:rPr>
        <w:t xml:space="preserve">др. </w:t>
      </w:r>
      <w:r w:rsidRPr="0089184C">
        <w:rPr>
          <w:rFonts w:ascii="Times New Roman" w:eastAsia="Times New Roman" w:hAnsi="Times New Roman" w:cs="Times New Roman"/>
          <w:sz w:val="24"/>
          <w:szCs w:val="24"/>
        </w:rPr>
        <w:t>Скорость, время, путь; объем работы, время, производительность труда; количество товара, его цена и стоимость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 xml:space="preserve">др. </w:t>
      </w:r>
      <w:r w:rsidRPr="0089184C">
        <w:rPr>
          <w:rFonts w:ascii="Times New Roman" w:eastAsia="Times New Roman" w:hAnsi="Times New Roman" w:cs="Times New Roman"/>
          <w:spacing w:val="2"/>
          <w:sz w:val="24"/>
          <w:szCs w:val="24"/>
        </w:rPr>
        <w:t xml:space="preserve">Планирование хода решения </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задачи. Представление текста </w:t>
      </w:r>
      <w:r w:rsidRPr="0089184C">
        <w:rPr>
          <w:rFonts w:ascii="Times New Roman" w:eastAsia="Times New Roman" w:hAnsi="Times New Roman" w:cs="Times New Roman"/>
          <w:sz w:val="24"/>
          <w:szCs w:val="24"/>
        </w:rPr>
        <w:t>задачи (схема, таблица, диаграмма и другие модели).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Задачи на нахождение доли целого и целого по его доле.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pacing w:val="2"/>
          <w:sz w:val="24"/>
          <w:szCs w:val="24"/>
        </w:rPr>
        <w:t>Пространственные отношения. Геометрические фи</w:t>
      </w:r>
      <w:r w:rsidRPr="0089184C">
        <w:rPr>
          <w:rFonts w:ascii="Times New Roman" w:eastAsia="Times New Roman" w:hAnsi="Times New Roman" w:cs="Times New Roman"/>
          <w:b/>
          <w:bCs/>
          <w:iCs/>
          <w:sz w:val="24"/>
          <w:szCs w:val="24"/>
        </w:rPr>
        <w:t>гуры</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89184C">
        <w:rPr>
          <w:rFonts w:ascii="Times New Roman" w:eastAsia="Times New Roman" w:hAnsi="Times New Roman" w:cs="Times New Roman"/>
          <w:spacing w:val="2"/>
          <w:sz w:val="24"/>
          <w:szCs w:val="24"/>
        </w:rPr>
        <w:t> </w:t>
      </w:r>
      <w:r w:rsidRPr="0089184C">
        <w:rPr>
          <w:rFonts w:ascii="Times New Roman" w:eastAsia="Times New Roman" w:hAnsi="Times New Roman" w:cs="Times New Roman"/>
          <w:spacing w:val="2"/>
          <w:sz w:val="24"/>
          <w:szCs w:val="24"/>
        </w:rPr>
        <w:t>пр.). Распознавание и изображение</w:t>
      </w:r>
      <w:r w:rsidRPr="0089184C">
        <w:rPr>
          <w:rFonts w:ascii="Times New Roman" w:eastAsia="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89184C">
        <w:rPr>
          <w:rFonts w:ascii="Times New Roman" w:eastAsia="Times New Roman" w:hAnsi="Times New Roman" w:cs="Times New Roman"/>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89184C">
        <w:rPr>
          <w:rFonts w:ascii="Times New Roman" w:eastAsia="Times New Roman" w:hAnsi="Times New Roman" w:cs="Times New Roman"/>
          <w:i/>
          <w:spacing w:val="2"/>
          <w:sz w:val="24"/>
          <w:szCs w:val="24"/>
        </w:rPr>
        <w:t xml:space="preserve">Распознавание и называние: </w:t>
      </w:r>
      <w:r w:rsidRPr="0089184C">
        <w:rPr>
          <w:rFonts w:ascii="Times New Roman" w:eastAsia="Times New Roman" w:hAnsi="Times New Roman" w:cs="Times New Roman"/>
          <w:i/>
          <w:sz w:val="24"/>
          <w:szCs w:val="24"/>
        </w:rPr>
        <w:t>куб, шар, параллелепипед, пирамида, цилиндр, конус.</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Геометрические величины</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Геометрические величины и их измерение. Измерение </w:t>
      </w:r>
      <w:r w:rsidRPr="0089184C">
        <w:rPr>
          <w:rFonts w:ascii="Times New Roman" w:eastAsia="Times New Roman" w:hAnsi="Times New Roman" w:cs="Times New Roman"/>
          <w:sz w:val="24"/>
          <w:szCs w:val="24"/>
        </w:rPr>
        <w:t>длины отрезка. Единицы длины (мм, см, дм, м, км). Периметр. Вычисление периметра многоугольника.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Площадь геометрической фигуры. Единицы площади (см</w:t>
      </w:r>
      <w:r w:rsidRPr="0089184C">
        <w:rPr>
          <w:rFonts w:ascii="Times New Roman" w:eastAsia="Times New Roman" w:hAnsi="Times New Roman" w:cs="Times New Roman"/>
          <w:sz w:val="24"/>
          <w:szCs w:val="24"/>
          <w:vertAlign w:val="superscript"/>
        </w:rPr>
        <w:t>2</w:t>
      </w:r>
      <w:r w:rsidRPr="0089184C">
        <w:rPr>
          <w:rFonts w:ascii="Times New Roman" w:eastAsia="Times New Roman" w:hAnsi="Times New Roman" w:cs="Times New Roman"/>
          <w:sz w:val="24"/>
          <w:szCs w:val="24"/>
        </w:rPr>
        <w:t xml:space="preserve">, </w:t>
      </w:r>
      <w:r w:rsidRPr="0089184C">
        <w:rPr>
          <w:rFonts w:ascii="Times New Roman" w:eastAsia="Times New Roman" w:hAnsi="Times New Roman" w:cs="Times New Roman"/>
          <w:spacing w:val="2"/>
          <w:sz w:val="24"/>
          <w:szCs w:val="24"/>
        </w:rPr>
        <w:t>дм</w:t>
      </w:r>
      <w:r w:rsidRPr="0089184C">
        <w:rPr>
          <w:rFonts w:ascii="Times New Roman" w:eastAsia="Times New Roman" w:hAnsi="Times New Roman" w:cs="Times New Roman"/>
          <w:spacing w:val="2"/>
          <w:sz w:val="24"/>
          <w:szCs w:val="24"/>
          <w:vertAlign w:val="superscript"/>
        </w:rPr>
        <w:t>2</w:t>
      </w:r>
      <w:r w:rsidRPr="0089184C">
        <w:rPr>
          <w:rFonts w:ascii="Times New Roman" w:eastAsia="Times New Roman" w:hAnsi="Times New Roman" w:cs="Times New Roman"/>
          <w:spacing w:val="2"/>
          <w:sz w:val="24"/>
          <w:szCs w:val="24"/>
        </w:rPr>
        <w:t>, м</w:t>
      </w:r>
      <w:r w:rsidRPr="0089184C">
        <w:rPr>
          <w:rFonts w:ascii="Times New Roman" w:eastAsia="Times New Roman" w:hAnsi="Times New Roman" w:cs="Times New Roman"/>
          <w:spacing w:val="2"/>
          <w:sz w:val="24"/>
          <w:szCs w:val="24"/>
          <w:vertAlign w:val="superscript"/>
        </w:rPr>
        <w:t>2</w:t>
      </w:r>
      <w:r w:rsidRPr="0089184C">
        <w:rPr>
          <w:rFonts w:ascii="Times New Roman" w:eastAsia="Times New Roman" w:hAnsi="Times New Roman" w:cs="Times New Roman"/>
          <w:spacing w:val="2"/>
          <w:sz w:val="24"/>
          <w:szCs w:val="24"/>
        </w:rPr>
        <w:t>). Точное и приближенное измерение площади гео</w:t>
      </w:r>
      <w:r w:rsidRPr="0089184C">
        <w:rPr>
          <w:rFonts w:ascii="Times New Roman" w:eastAsia="Times New Roman" w:hAnsi="Times New Roman" w:cs="Times New Roman"/>
          <w:sz w:val="24"/>
          <w:szCs w:val="24"/>
        </w:rPr>
        <w:t>метрической фигуры. Вычисление площади прямоугольника.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Работа с информацией</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Сбор и представление информации, связанной со счетом </w:t>
      </w:r>
      <w:r w:rsidRPr="0089184C">
        <w:rPr>
          <w:rFonts w:ascii="Times New Roman" w:eastAsia="Times New Roman" w:hAnsi="Times New Roman" w:cs="Times New Roman"/>
          <w:spacing w:val="2"/>
          <w:sz w:val="24"/>
          <w:szCs w:val="24"/>
        </w:rPr>
        <w:t xml:space="preserve">(пересчетом), измерением величин; фиксирование, анализ </w:t>
      </w:r>
      <w:r w:rsidRPr="0089184C">
        <w:rPr>
          <w:rFonts w:ascii="Times New Roman" w:eastAsia="Times New Roman" w:hAnsi="Times New Roman" w:cs="Times New Roman"/>
          <w:sz w:val="24"/>
          <w:szCs w:val="24"/>
        </w:rPr>
        <w:t>полученной информации.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rPr>
      </w:pPr>
      <w:r w:rsidRPr="0089184C">
        <w:rPr>
          <w:rFonts w:ascii="Times New Roman" w:eastAsia="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Составление конечной последовательности (цепочки) пред</w:t>
      </w:r>
      <w:r w:rsidRPr="0089184C">
        <w:rPr>
          <w:rFonts w:ascii="Times New Roman" w:eastAsia="Times New Roman" w:hAnsi="Times New Roman" w:cs="Times New Roman"/>
          <w:spacing w:val="2"/>
          <w:sz w:val="24"/>
          <w:szCs w:val="24"/>
        </w:rPr>
        <w:t>метов, чисел, геометрических фигур и</w:t>
      </w:r>
      <w:r w:rsidRPr="0089184C">
        <w:rPr>
          <w:rFonts w:ascii="Times New Roman" w:eastAsia="Times New Roman" w:hAnsi="Times New Roman" w:cs="Times New Roman"/>
          <w:spacing w:val="2"/>
          <w:sz w:val="24"/>
          <w:szCs w:val="24"/>
        </w:rPr>
        <w:t> </w:t>
      </w:r>
      <w:r w:rsidRPr="0089184C">
        <w:rPr>
          <w:rFonts w:ascii="Times New Roman" w:eastAsia="Times New Roman" w:hAnsi="Times New Roman" w:cs="Times New Roman"/>
          <w:spacing w:val="2"/>
          <w:sz w:val="24"/>
          <w:szCs w:val="24"/>
        </w:rPr>
        <w:t>др. по правилу.</w:t>
      </w:r>
      <w:r w:rsidRPr="0089184C">
        <w:rPr>
          <w:rFonts w:ascii="Times New Roman" w:eastAsia="Times New Roman" w:hAnsi="Times New Roman" w:cs="Times New Roman"/>
          <w:sz w:val="24"/>
          <w:szCs w:val="24"/>
        </w:rPr>
        <w:t>Составление, запись и выполнение простого алгоритма, плана поиска информации.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Чтение и заполнение таблицы. Интерпретация данных</w:t>
      </w:r>
      <w:r w:rsidRPr="0089184C">
        <w:rPr>
          <w:rFonts w:ascii="Times New Roman" w:eastAsia="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p>
    <w:p w:rsidR="0089184C" w:rsidRPr="0089184C" w:rsidRDefault="0089184C" w:rsidP="0089184C">
      <w:pPr>
        <w:spacing w:after="0"/>
        <w:ind w:left="426"/>
        <w:jc w:val="both"/>
        <w:outlineLvl w:val="1"/>
        <w:rPr>
          <w:rFonts w:ascii="Times New Roman" w:eastAsia="MS Gothic" w:hAnsi="Times New Roman" w:cs="Times New Roman"/>
          <w:b/>
          <w:sz w:val="24"/>
          <w:szCs w:val="24"/>
        </w:rPr>
      </w:pPr>
      <w:bookmarkStart w:id="30" w:name="_Toc288394089"/>
      <w:bookmarkStart w:id="31" w:name="_Toc288410556"/>
      <w:bookmarkStart w:id="32" w:name="_Toc288410685"/>
      <w:bookmarkStart w:id="33" w:name="_Toc424564333"/>
      <w:r w:rsidRPr="0089184C">
        <w:rPr>
          <w:rFonts w:ascii="Times New Roman" w:eastAsia="MS Gothic" w:hAnsi="Times New Roman" w:cs="Times New Roman"/>
          <w:b/>
          <w:sz w:val="24"/>
          <w:szCs w:val="24"/>
        </w:rPr>
        <w:t>Окружающий мир</w:t>
      </w:r>
      <w:bookmarkEnd w:id="30"/>
      <w:bookmarkEnd w:id="31"/>
      <w:bookmarkEnd w:id="32"/>
      <w:bookmarkEnd w:id="33"/>
    </w:p>
    <w:p w:rsidR="0089184C" w:rsidRPr="0089184C" w:rsidRDefault="0089184C" w:rsidP="0089184C">
      <w:pPr>
        <w:autoSpaceDE w:val="0"/>
        <w:autoSpaceDN w:val="0"/>
        <w:adjustRightInd w:val="0"/>
        <w:spacing w:after="0"/>
        <w:ind w:left="284"/>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Человек и природа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Звезды и планеты. </w:t>
      </w:r>
      <w:r w:rsidRPr="0089184C">
        <w:rPr>
          <w:rFonts w:ascii="Times New Roman" w:eastAsia="@Arial Unicode MS" w:hAnsi="Times New Roman" w:cs="Times New Roman"/>
          <w:i/>
          <w:iCs/>
          <w:color w:val="000000"/>
          <w:sz w:val="24"/>
          <w:szCs w:val="24"/>
        </w:rPr>
        <w:t>Солнце</w:t>
      </w:r>
      <w:r w:rsidRPr="0089184C">
        <w:rPr>
          <w:rFonts w:ascii="Times New Roman" w:eastAsia="@Arial Unicode MS" w:hAnsi="Times New Roman" w:cs="Times New Roman"/>
          <w:color w:val="000000"/>
          <w:sz w:val="24"/>
          <w:szCs w:val="24"/>
        </w:rPr>
        <w:t xml:space="preserve"> – </w:t>
      </w:r>
      <w:r w:rsidRPr="0089184C">
        <w:rPr>
          <w:rFonts w:ascii="Times New Roman" w:eastAsia="@Arial Unicode MS" w:hAnsi="Times New Roman" w:cs="Times New Roman"/>
          <w:i/>
          <w:iCs/>
          <w:color w:val="000000"/>
          <w:sz w:val="24"/>
          <w:szCs w:val="24"/>
        </w:rPr>
        <w:t>ближайшая к нам звезда, источник света и тепла для всего живого на Земле</w:t>
      </w:r>
      <w:r w:rsidRPr="0089184C">
        <w:rPr>
          <w:rFonts w:ascii="Times New Roman" w:eastAsia="@Arial Unicode MS" w:hAnsi="Times New Roman" w:cs="Times New Roman"/>
          <w:color w:val="000000"/>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9184C">
        <w:rPr>
          <w:rFonts w:ascii="Times New Roman" w:eastAsia="@Arial Unicode MS" w:hAnsi="Times New Roman" w:cs="Times New Roman"/>
          <w:i/>
          <w:iCs/>
          <w:color w:val="000000"/>
          <w:sz w:val="24"/>
          <w:szCs w:val="24"/>
        </w:rPr>
        <w:t>Важнейшие природные объекты своей страны, района</w:t>
      </w:r>
      <w:r w:rsidRPr="0089184C">
        <w:rPr>
          <w:rFonts w:ascii="Times New Roman" w:eastAsia="@Arial Unicode MS" w:hAnsi="Times New Roman" w:cs="Times New Roman"/>
          <w:color w:val="000000"/>
          <w:sz w:val="24"/>
          <w:szCs w:val="24"/>
        </w:rPr>
        <w:t>. Ориентирование на местности. Компас.</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89184C">
        <w:rPr>
          <w:rFonts w:ascii="Times New Roman" w:eastAsia="@Arial Unicode MS" w:hAnsi="Times New Roman" w:cs="Times New Roman"/>
          <w:i/>
          <w:iCs/>
          <w:color w:val="000000"/>
          <w:sz w:val="24"/>
          <w:szCs w:val="24"/>
        </w:rPr>
        <w:t>Обращение Земли вокруг Солнца как причина смены времен года</w:t>
      </w:r>
      <w:r w:rsidRPr="0089184C">
        <w:rPr>
          <w:rFonts w:ascii="Times New Roman" w:eastAsia="@Arial Unicode MS" w:hAnsi="Times New Roman" w:cs="Times New Roman"/>
          <w:color w:val="000000"/>
          <w:sz w:val="24"/>
          <w:szCs w:val="24"/>
        </w:rPr>
        <w:t>. Смена времен года в родном крае на основе наблюдений.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Погода, ее составляющие (температура воздуха, облачность, осадки, ветер). Наблюдение за погодой своего края. </w:t>
      </w:r>
      <w:r w:rsidRPr="0089184C">
        <w:rPr>
          <w:rFonts w:ascii="Times New Roman" w:eastAsia="@Arial Unicode MS" w:hAnsi="Times New Roman" w:cs="Times New Roman"/>
          <w:i/>
          <w:iCs/>
          <w:color w:val="000000"/>
          <w:sz w:val="24"/>
          <w:szCs w:val="24"/>
        </w:rPr>
        <w:t>Предсказание погоды и его значение в жизни людей</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Воздух – смесь газов. Свойства воздуха. Значение воздуха для растений, животных, человека.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Почва, ее состав, значение для живой природы и для хозяйственной жизни человека.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Грибы: съедобные и ядовитые. Правила сбора грибов.</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Лес, луг, водоем – единство живой и неживой природы (солнечный свет, воздух, вода, почва, растения, животные).</w:t>
      </w:r>
      <w:r w:rsidRPr="0089184C">
        <w:rPr>
          <w:rFonts w:ascii="Times New Roman" w:eastAsia="@Arial Unicode MS" w:hAnsi="Times New Roman" w:cs="Times New Roman"/>
          <w:iCs/>
          <w:color w:val="000000"/>
          <w:sz w:val="24"/>
          <w:szCs w:val="24"/>
        </w:rPr>
        <w:t>Круговорот веществ</w:t>
      </w:r>
      <w:r w:rsidRPr="0089184C">
        <w:rPr>
          <w:rFonts w:ascii="Times New Roman" w:eastAsia="@Arial Unicode MS" w:hAnsi="Times New Roman" w:cs="Times New Roman"/>
          <w:i/>
          <w:iCs/>
          <w:color w:val="000000"/>
          <w:sz w:val="24"/>
          <w:szCs w:val="24"/>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9184C" w:rsidRPr="0089184C" w:rsidRDefault="0089184C" w:rsidP="0089184C">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rPr>
      </w:pPr>
      <w:r w:rsidRPr="0089184C">
        <w:rPr>
          <w:rFonts w:ascii="Times New Roman" w:eastAsia="@Arial Unicode MS"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89184C">
        <w:rPr>
          <w:rFonts w:ascii="Times New Roman" w:eastAsia="Times New Roman" w:hAnsi="Times New Roman" w:cs="Times New Roman"/>
          <w:b/>
          <w:bCs/>
          <w:i/>
          <w:iCs/>
          <w:sz w:val="24"/>
          <w:szCs w:val="24"/>
        </w:rPr>
        <w:t>.</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Человек и общество</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9184C">
        <w:rPr>
          <w:rFonts w:ascii="Times New Roman" w:eastAsia="@Arial Unicode MS" w:hAnsi="Times New Roman" w:cs="Times New Roman"/>
          <w:iCs/>
          <w:color w:val="000000"/>
          <w:sz w:val="24"/>
          <w:szCs w:val="24"/>
        </w:rPr>
        <w:t>Внутренний мир человека: общее представление о человеческих свойствах и качествах</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9184C">
        <w:rPr>
          <w:rFonts w:ascii="Times New Roman" w:eastAsia="@Arial Unicode MS" w:hAnsi="Times New Roman" w:cs="Times New Roman"/>
          <w:i/>
          <w:iCs/>
          <w:color w:val="000000"/>
          <w:sz w:val="24"/>
          <w:szCs w:val="24"/>
        </w:rPr>
        <w:t>Хозяйство семьи</w:t>
      </w:r>
      <w:r w:rsidRPr="0089184C">
        <w:rPr>
          <w:rFonts w:ascii="Times New Roman" w:eastAsia="@Arial Unicode MS" w:hAnsi="Times New Roman" w:cs="Times New Roman"/>
          <w:color w:val="000000"/>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iCs/>
          <w:color w:val="000000"/>
          <w:sz w:val="24"/>
          <w:szCs w:val="24"/>
        </w:rPr>
      </w:pPr>
      <w:r w:rsidRPr="0089184C">
        <w:rPr>
          <w:rFonts w:ascii="Times New Roman" w:eastAsia="@Arial Unicode MS" w:hAnsi="Times New Roman" w:cs="Times New Roman"/>
          <w:color w:val="000000"/>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89184C">
        <w:rPr>
          <w:rFonts w:ascii="Times New Roman" w:eastAsia="@Arial Unicode MS" w:hAnsi="Times New Roman" w:cs="Times New Roman"/>
          <w:iCs/>
          <w:color w:val="000000"/>
          <w:sz w:val="24"/>
          <w:szCs w:val="24"/>
        </w:rPr>
        <w:t>Средства связи</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iCs/>
          <w:color w:val="000000"/>
          <w:sz w:val="24"/>
          <w:szCs w:val="24"/>
        </w:rPr>
        <w:t>почта</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iCs/>
          <w:color w:val="000000"/>
          <w:sz w:val="24"/>
          <w:szCs w:val="24"/>
        </w:rPr>
        <w:t>телеграф</w:t>
      </w:r>
      <w:r w:rsidRPr="0089184C">
        <w:rPr>
          <w:rFonts w:ascii="Times New Roman" w:eastAsia="@Arial Unicode MS" w:hAnsi="Times New Roman" w:cs="Times New Roman"/>
          <w:color w:val="000000"/>
          <w:sz w:val="24"/>
          <w:szCs w:val="24"/>
        </w:rPr>
        <w:t xml:space="preserve">, </w:t>
      </w:r>
      <w:r w:rsidRPr="0089184C">
        <w:rPr>
          <w:rFonts w:ascii="Times New Roman" w:eastAsia="@Arial Unicode MS" w:hAnsi="Times New Roman" w:cs="Times New Roman"/>
          <w:iCs/>
          <w:color w:val="000000"/>
          <w:sz w:val="24"/>
          <w:szCs w:val="24"/>
        </w:rPr>
        <w:t>телефон, электронная почта, аудио- и видеочаты, форум.</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iCs/>
          <w:color w:val="000000"/>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Россия на карте, государственная граница России.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Города России. Санкт-Петербург: достопримечательности (Зимний дворец, памятник Петру I – Медный всадник, </w:t>
      </w:r>
      <w:r w:rsidRPr="0089184C">
        <w:rPr>
          <w:rFonts w:ascii="Times New Roman" w:eastAsia="@Arial Unicode MS" w:hAnsi="Times New Roman" w:cs="Times New Roman"/>
          <w:iCs/>
          <w:color w:val="000000"/>
          <w:sz w:val="24"/>
          <w:szCs w:val="24"/>
        </w:rPr>
        <w:t>разводные мосты через Неву</w:t>
      </w:r>
      <w:r w:rsidRPr="0089184C">
        <w:rPr>
          <w:rFonts w:ascii="Times New Roman" w:eastAsia="@Arial Unicode MS" w:hAnsi="Times New Roman" w:cs="Times New Roman"/>
          <w:color w:val="000000"/>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w:t>
      </w:r>
      <w:r w:rsidRPr="0089184C">
        <w:rPr>
          <w:rFonts w:ascii="Times New Roman" w:eastAsia="@Arial Unicode MS" w:hAnsi="Times New Roman" w:cs="Times New Roman"/>
          <w:color w:val="000000"/>
          <w:sz w:val="24"/>
          <w:szCs w:val="24"/>
        </w:rPr>
        <w:lastRenderedPageBreak/>
        <w:t>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Arial Unicode MS" w:hAnsi="Times New Roman" w:cs="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89184C">
        <w:rPr>
          <w:rFonts w:ascii="Times New Roman" w:eastAsia="Times New Roman" w:hAnsi="Times New Roman" w:cs="Times New Roman"/>
          <w:sz w:val="24"/>
          <w:szCs w:val="24"/>
        </w:rPr>
        <w:t>.</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Правила безопасной жизни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Ценность здоровья и здорового образа жизни.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Режим дня школьника, чередование труда и отдыха в</w:t>
      </w:r>
      <w:r w:rsidRPr="0089184C">
        <w:rPr>
          <w:rFonts w:ascii="Times New Roman" w:eastAsia="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89184C">
        <w:rPr>
          <w:rFonts w:ascii="Times New Roman" w:eastAsia="Times New Roman" w:hAnsi="Times New Roman" w:cs="Times New Roman"/>
          <w:spacing w:val="2"/>
          <w:sz w:val="24"/>
          <w:szCs w:val="24"/>
        </w:rPr>
        <w:t>здоровья. Личная ответственность каждого человека за со</w:t>
      </w:r>
      <w:r w:rsidRPr="0089184C">
        <w:rPr>
          <w:rFonts w:ascii="Times New Roman" w:eastAsia="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89184C">
        <w:rPr>
          <w:rFonts w:ascii="Times New Roman" w:eastAsia="Times New Roman" w:hAnsi="Times New Roman" w:cs="Times New Roman"/>
          <w:spacing w:val="2"/>
          <w:sz w:val="24"/>
          <w:szCs w:val="24"/>
        </w:rPr>
        <w:t>помощь при легких травмах (</w:t>
      </w:r>
      <w:r w:rsidRPr="0089184C">
        <w:rPr>
          <w:rFonts w:ascii="Times New Roman" w:eastAsia="Times New Roman" w:hAnsi="Times New Roman" w:cs="Times New Roman"/>
          <w:iCs/>
          <w:spacing w:val="2"/>
          <w:sz w:val="24"/>
          <w:szCs w:val="24"/>
        </w:rPr>
        <w:t>ушиб</w:t>
      </w:r>
      <w:r w:rsidRPr="0089184C">
        <w:rPr>
          <w:rFonts w:ascii="Times New Roman" w:eastAsia="Times New Roman" w:hAnsi="Times New Roman" w:cs="Times New Roman"/>
          <w:spacing w:val="2"/>
          <w:sz w:val="24"/>
          <w:szCs w:val="24"/>
        </w:rPr>
        <w:t xml:space="preserve">, </w:t>
      </w:r>
      <w:r w:rsidRPr="0089184C">
        <w:rPr>
          <w:rFonts w:ascii="Times New Roman" w:eastAsia="Times New Roman" w:hAnsi="Times New Roman" w:cs="Times New Roman"/>
          <w:iCs/>
          <w:spacing w:val="2"/>
          <w:sz w:val="24"/>
          <w:szCs w:val="24"/>
        </w:rPr>
        <w:t>порез</w:t>
      </w:r>
      <w:r w:rsidRPr="0089184C">
        <w:rPr>
          <w:rFonts w:ascii="Times New Roman" w:eastAsia="Times New Roman" w:hAnsi="Times New Roman" w:cs="Times New Roman"/>
          <w:spacing w:val="2"/>
          <w:sz w:val="24"/>
          <w:szCs w:val="24"/>
        </w:rPr>
        <w:t xml:space="preserve">, </w:t>
      </w:r>
      <w:r w:rsidRPr="0089184C">
        <w:rPr>
          <w:rFonts w:ascii="Times New Roman" w:eastAsia="Times New Roman" w:hAnsi="Times New Roman" w:cs="Times New Roman"/>
          <w:iCs/>
          <w:spacing w:val="2"/>
          <w:sz w:val="24"/>
          <w:szCs w:val="24"/>
        </w:rPr>
        <w:t>ожог</w:t>
      </w:r>
      <w:r w:rsidRPr="0089184C">
        <w:rPr>
          <w:rFonts w:ascii="Times New Roman" w:eastAsia="Times New Roman" w:hAnsi="Times New Roman" w:cs="Times New Roman"/>
          <w:spacing w:val="2"/>
          <w:sz w:val="24"/>
          <w:szCs w:val="24"/>
        </w:rPr>
        <w:t xml:space="preserve">), </w:t>
      </w:r>
      <w:r w:rsidRPr="0089184C">
        <w:rPr>
          <w:rFonts w:ascii="Times New Roman" w:eastAsia="Times New Roman" w:hAnsi="Times New Roman" w:cs="Times New Roman"/>
          <w:iCs/>
          <w:spacing w:val="2"/>
          <w:sz w:val="24"/>
          <w:szCs w:val="24"/>
        </w:rPr>
        <w:t>обмора</w:t>
      </w:r>
      <w:r w:rsidRPr="0089184C">
        <w:rPr>
          <w:rFonts w:ascii="Times New Roman" w:eastAsia="Times New Roman" w:hAnsi="Times New Roman" w:cs="Times New Roman"/>
          <w:iCs/>
          <w:sz w:val="24"/>
          <w:szCs w:val="24"/>
        </w:rPr>
        <w:t>живании</w:t>
      </w:r>
      <w:r w:rsidRPr="0089184C">
        <w:rPr>
          <w:rFonts w:ascii="Times New Roman" w:eastAsia="Times New Roman" w:hAnsi="Times New Roman" w:cs="Times New Roman"/>
          <w:sz w:val="24"/>
          <w:szCs w:val="24"/>
        </w:rPr>
        <w:t xml:space="preserve">, </w:t>
      </w:r>
      <w:r w:rsidRPr="0089184C">
        <w:rPr>
          <w:rFonts w:ascii="Times New Roman" w:eastAsia="Times New Roman" w:hAnsi="Times New Roman" w:cs="Times New Roman"/>
          <w:iCs/>
          <w:sz w:val="24"/>
          <w:szCs w:val="24"/>
        </w:rPr>
        <w:t>перегреве</w:t>
      </w:r>
      <w:r w:rsidRPr="0089184C">
        <w:rPr>
          <w:rFonts w:ascii="Times New Roman" w:eastAsia="Times New Roman" w:hAnsi="Times New Roman" w:cs="Times New Roman"/>
          <w:sz w:val="24"/>
          <w:szCs w:val="24"/>
        </w:rPr>
        <w:t>.</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Дорога от дома до школы, правила безопасного поведения </w:t>
      </w:r>
      <w:r w:rsidRPr="0089184C">
        <w:rPr>
          <w:rFonts w:ascii="Times New Roman" w:eastAsia="Times New Roman" w:hAnsi="Times New Roman" w:cs="Times New Roman"/>
          <w:spacing w:val="2"/>
          <w:sz w:val="24"/>
          <w:szCs w:val="24"/>
        </w:rPr>
        <w:t>на дорогах, в лесу, на водоеме в разное время года. Пра</w:t>
      </w:r>
      <w:r w:rsidRPr="0089184C">
        <w:rPr>
          <w:rFonts w:ascii="Times New Roman" w:eastAsia="Times New Roman" w:hAnsi="Times New Roman" w:cs="Times New Roman"/>
          <w:sz w:val="24"/>
          <w:szCs w:val="24"/>
        </w:rPr>
        <w:t>вила пожарной безопасности, основные правила обращенияс газом, электричеством, водой.</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Правила безопасного поведения в природе.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Забота о здоровье и безопасности окружающих людей.</w:t>
      </w:r>
      <w:bookmarkStart w:id="34" w:name="_Toc288394090"/>
      <w:bookmarkStart w:id="35" w:name="_Toc288410557"/>
      <w:bookmarkStart w:id="36" w:name="_Toc288410686"/>
      <w:bookmarkStart w:id="37" w:name="_Toc424564334"/>
    </w:p>
    <w:p w:rsidR="0089184C" w:rsidRPr="0089184C" w:rsidRDefault="0089184C" w:rsidP="0089184C">
      <w:pPr>
        <w:spacing w:after="0"/>
        <w:ind w:left="709"/>
        <w:jc w:val="both"/>
        <w:outlineLvl w:val="1"/>
        <w:rPr>
          <w:rFonts w:ascii="Times New Roman" w:eastAsia="MS Gothic" w:hAnsi="Times New Roman" w:cs="Times New Roman"/>
          <w:b/>
          <w:sz w:val="24"/>
          <w:szCs w:val="24"/>
        </w:rPr>
      </w:pPr>
      <w:bookmarkStart w:id="38" w:name="_Toc288394091"/>
      <w:bookmarkStart w:id="39" w:name="_Toc288410558"/>
      <w:bookmarkStart w:id="40" w:name="_Toc288410687"/>
      <w:bookmarkStart w:id="41" w:name="_Toc424564335"/>
      <w:bookmarkEnd w:id="34"/>
      <w:bookmarkEnd w:id="35"/>
      <w:bookmarkEnd w:id="36"/>
      <w:bookmarkEnd w:id="37"/>
    </w:p>
    <w:p w:rsidR="0089184C" w:rsidRPr="0089184C" w:rsidRDefault="0089184C" w:rsidP="0089184C">
      <w:pPr>
        <w:spacing w:after="0"/>
        <w:ind w:left="349"/>
        <w:jc w:val="both"/>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Изобразительное искусство</w:t>
      </w:r>
      <w:bookmarkEnd w:id="38"/>
      <w:bookmarkEnd w:id="39"/>
      <w:bookmarkEnd w:id="40"/>
      <w:bookmarkEnd w:id="41"/>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Виды художественной деятельности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Восприятие произведений искусства. </w:t>
      </w:r>
      <w:r w:rsidRPr="0089184C">
        <w:rPr>
          <w:rFonts w:ascii="Times New Roman" w:eastAsia="Times New Roman" w:hAnsi="Times New Roman" w:cs="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89184C">
        <w:rPr>
          <w:rFonts w:ascii="Times New Roman" w:eastAsia="Times New Roman" w:hAnsi="Times New Roman" w:cs="Times New Roman"/>
          <w:spacing w:val="2"/>
          <w:sz w:val="24"/>
          <w:szCs w:val="24"/>
        </w:rPr>
        <w:t>ству. Фотография и произведение изобразительного искус</w:t>
      </w:r>
      <w:r w:rsidRPr="0089184C">
        <w:rPr>
          <w:rFonts w:ascii="Times New Roman" w:eastAsia="Times New Roman" w:hAnsi="Times New Roman" w:cs="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89184C">
        <w:rPr>
          <w:rFonts w:ascii="Times New Roman" w:eastAsia="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89184C">
        <w:rPr>
          <w:rFonts w:ascii="Times New Roman" w:eastAsia="Times New Roman" w:hAnsi="Times New Roman" w:cs="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89184C">
        <w:rPr>
          <w:rFonts w:ascii="Times New Roman" w:eastAsia="Times New Roman" w:hAnsi="Times New Roman" w:cs="Times New Roman"/>
          <w:spacing w:val="2"/>
          <w:sz w:val="24"/>
          <w:szCs w:val="24"/>
        </w:rPr>
        <w:t>циональная оценка шедевров национального, российского</w:t>
      </w:r>
      <w:r w:rsidRPr="0089184C">
        <w:rPr>
          <w:rFonts w:ascii="Times New Roman" w:eastAsia="Times New Roman" w:hAnsi="Times New Roman" w:cs="Times New Roman"/>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Рисунок. </w:t>
      </w:r>
      <w:r w:rsidRPr="0089184C">
        <w:rPr>
          <w:rFonts w:ascii="Times New Roman" w:eastAsia="Times New Roman" w:hAnsi="Times New Roman" w:cs="Times New Roman"/>
          <w:sz w:val="24"/>
          <w:szCs w:val="24"/>
        </w:rPr>
        <w:t>Материалы для рисунка: карандаш, ручка, фломастер, уголь, пастель, мелки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89184C">
        <w:rPr>
          <w:rFonts w:ascii="Times New Roman" w:eastAsia="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89184C">
        <w:rPr>
          <w:rFonts w:ascii="Times New Roman" w:eastAsia="Times New Roman" w:hAnsi="Times New Roman" w:cs="Times New Roman"/>
          <w:sz w:val="24"/>
          <w:szCs w:val="24"/>
        </w:rPr>
        <w:t>общие и характерные черты.</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Живопись. </w:t>
      </w:r>
      <w:r w:rsidRPr="0089184C">
        <w:rPr>
          <w:rFonts w:ascii="Times New Roman" w:eastAsia="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89184C">
        <w:rPr>
          <w:rFonts w:ascii="Times New Roman" w:eastAsia="Times New Roman" w:hAnsi="Times New Roman" w:cs="Times New Roman"/>
          <w:sz w:val="24"/>
          <w:szCs w:val="24"/>
        </w:rPr>
        <w:t xml:space="preserve">средствами живописи. Цвет основа </w:t>
      </w:r>
      <w:r w:rsidRPr="0089184C">
        <w:rPr>
          <w:rFonts w:ascii="Times New Roman" w:eastAsia="Times New Roman" w:hAnsi="Times New Roman" w:cs="Times New Roman"/>
          <w:sz w:val="24"/>
          <w:szCs w:val="24"/>
        </w:rPr>
        <w:lastRenderedPageBreak/>
        <w:t>языка живописи.</w:t>
      </w:r>
      <w:r w:rsidRPr="0089184C">
        <w:rPr>
          <w:rFonts w:ascii="Times New Roman" w:eastAsia="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89184C">
        <w:rPr>
          <w:rFonts w:ascii="Times New Roman" w:eastAsia="Times New Roman" w:hAnsi="Times New Roman" w:cs="Times New Roman"/>
          <w:sz w:val="24"/>
          <w:szCs w:val="24"/>
        </w:rPr>
        <w:t>задачами. Образы природы и человека в живописи.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pacing w:val="2"/>
          <w:sz w:val="24"/>
          <w:szCs w:val="24"/>
        </w:rPr>
        <w:t xml:space="preserve">Скульптура. </w:t>
      </w:r>
      <w:r w:rsidRPr="0089184C">
        <w:rPr>
          <w:rFonts w:ascii="Times New Roman" w:eastAsia="Times New Roman" w:hAnsi="Times New Roman" w:cs="Times New Roman"/>
          <w:spacing w:val="2"/>
          <w:sz w:val="24"/>
          <w:szCs w:val="24"/>
        </w:rPr>
        <w:t xml:space="preserve">Материалы скульптуры и их роль в создании выразительного образа. Элементарные приемы работы </w:t>
      </w:r>
      <w:r w:rsidRPr="0089184C">
        <w:rPr>
          <w:rFonts w:ascii="Times New Roman" w:eastAsia="Times New Roman" w:hAnsi="Times New Roman" w:cs="Times New Roman"/>
          <w:sz w:val="24"/>
          <w:szCs w:val="24"/>
        </w:rPr>
        <w:t xml:space="preserve">с пластическими скульптурными </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sz w:val="24"/>
          <w:szCs w:val="24"/>
        </w:rPr>
        <w:t xml:space="preserve">материалами для создания </w:t>
      </w:r>
      <w:r w:rsidRPr="0089184C">
        <w:rPr>
          <w:rFonts w:ascii="Times New Roman" w:eastAsia="Times New Roman" w:hAnsi="Times New Roman" w:cs="Times New Roman"/>
          <w:spacing w:val="2"/>
          <w:sz w:val="24"/>
          <w:szCs w:val="24"/>
        </w:rPr>
        <w:t xml:space="preserve">выразительного образа (пластилин, глина — раскатывание, </w:t>
      </w:r>
      <w:r w:rsidRPr="0089184C">
        <w:rPr>
          <w:rFonts w:ascii="Times New Roman" w:eastAsia="Times New Roman" w:hAnsi="Times New Roman" w:cs="Times New Roman"/>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Художественное конструирование и дизайн. </w:t>
      </w:r>
      <w:r w:rsidRPr="0089184C">
        <w:rPr>
          <w:rFonts w:ascii="Times New Roman" w:eastAsia="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 xml:space="preserve">др.). Элементарные приемы работы с различными материалами для создания </w:t>
      </w:r>
      <w:r w:rsidRPr="0089184C">
        <w:rPr>
          <w:rFonts w:ascii="Times New Roman" w:eastAsia="Times New Roman" w:hAnsi="Times New Roman" w:cs="Times New Roman"/>
          <w:spacing w:val="2"/>
          <w:sz w:val="24"/>
          <w:szCs w:val="24"/>
        </w:rPr>
        <w:t xml:space="preserve">выразительного образа (пластилин — раскатывание, набор </w:t>
      </w:r>
      <w:r w:rsidRPr="0089184C">
        <w:rPr>
          <w:rFonts w:ascii="Times New Roman" w:eastAsia="Times New Roman" w:hAnsi="Times New Roman" w:cs="Times New Roman"/>
          <w:sz w:val="24"/>
          <w:szCs w:val="24"/>
        </w:rPr>
        <w:t xml:space="preserve">объема, вытягивание формы; бумага и картон — сгибание, </w:t>
      </w:r>
      <w:r w:rsidRPr="0089184C">
        <w:rPr>
          <w:rFonts w:ascii="Times New Roman" w:eastAsia="Times New Roman" w:hAnsi="Times New Roman" w:cs="Times New Roman"/>
          <w:spacing w:val="2"/>
          <w:sz w:val="24"/>
          <w:szCs w:val="24"/>
        </w:rPr>
        <w:t xml:space="preserve">вырезание). Представление о возможностях использования </w:t>
      </w:r>
      <w:r w:rsidRPr="0089184C">
        <w:rPr>
          <w:rFonts w:ascii="Times New Roman" w:eastAsia="Times New Roman" w:hAnsi="Times New Roman" w:cs="Times New Roman"/>
          <w:sz w:val="24"/>
          <w:szCs w:val="24"/>
        </w:rPr>
        <w:t>навыков художественного конструирования и моделирования в жизни человека.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pacing w:val="-4"/>
          <w:sz w:val="24"/>
          <w:szCs w:val="24"/>
        </w:rPr>
        <w:t xml:space="preserve">Декоративно­прикладное искусство. </w:t>
      </w:r>
      <w:r w:rsidRPr="0089184C">
        <w:rPr>
          <w:rFonts w:ascii="Times New Roman" w:eastAsia="Times New Roman" w:hAnsi="Times New Roman" w:cs="Times New Roman"/>
          <w:spacing w:val="-4"/>
          <w:sz w:val="24"/>
          <w:szCs w:val="24"/>
        </w:rPr>
        <w:t>Истоки декоративно­</w:t>
      </w:r>
      <w:r w:rsidRPr="0089184C">
        <w:rPr>
          <w:rFonts w:ascii="Times New Roman" w:eastAsia="Times New Roman" w:hAnsi="Times New Roman" w:cs="Times New Roman"/>
          <w:sz w:val="24"/>
          <w:szCs w:val="24"/>
        </w:rPr>
        <w:t>прикладного искусства и его роль в жизни человека. Понятие о синтетичном характере народной культуры (украшение</w:t>
      </w:r>
      <w:r w:rsidRPr="0089184C">
        <w:rPr>
          <w:rFonts w:ascii="Times New Roman" w:eastAsia="Times New Roman" w:hAnsi="Times New Roman" w:cs="Times New Roman"/>
          <w:spacing w:val="2"/>
          <w:sz w:val="24"/>
          <w:szCs w:val="24"/>
        </w:rPr>
        <w:t xml:space="preserve">жилища, предметов быта, орудий труда, костюма; музыка, </w:t>
      </w:r>
      <w:r w:rsidRPr="0089184C">
        <w:rPr>
          <w:rFonts w:ascii="Times New Roman" w:eastAsia="Times New Roman" w:hAnsi="Times New Roman" w:cs="Times New Roman"/>
          <w:sz w:val="24"/>
          <w:szCs w:val="24"/>
        </w:rPr>
        <w:t>песни, хороводы; былины, сказания, сказки). Образ человека в традиционной культуре.Представления народа о мужской</w:t>
      </w:r>
      <w:r w:rsidRPr="0089184C">
        <w:rPr>
          <w:rFonts w:ascii="Times New Roman" w:eastAsia="Times New Roman" w:hAnsi="Times New Roman" w:cs="Times New Roman"/>
          <w:spacing w:val="2"/>
          <w:sz w:val="24"/>
          <w:szCs w:val="24"/>
        </w:rPr>
        <w:t>и женской красоте, отраженные в изобразительном искус</w:t>
      </w:r>
      <w:r w:rsidRPr="0089184C">
        <w:rPr>
          <w:rFonts w:ascii="Times New Roman" w:eastAsia="Times New Roman" w:hAnsi="Times New Roman" w:cs="Times New Roman"/>
          <w:sz w:val="24"/>
          <w:szCs w:val="24"/>
        </w:rPr>
        <w:t>стве, сказках, песнях. Сказочные образы в народной культуре и декоративно­прикладном искусстве. Разнообразие форм</w:t>
      </w:r>
      <w:r w:rsidRPr="0089184C">
        <w:rPr>
          <w:rFonts w:ascii="Times New Roman" w:eastAsia="Times New Roman" w:hAnsi="Times New Roman" w:cs="Times New Roman"/>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89184C">
        <w:rPr>
          <w:rFonts w:ascii="Times New Roman" w:eastAsia="Times New Roman" w:hAnsi="Times New Roman" w:cs="Times New Roman"/>
          <w:sz w:val="24"/>
          <w:szCs w:val="24"/>
        </w:rPr>
        <w:t>деревьев, морозные узоры на стекле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д.). Ознакомление с произведениями народных художественных промыслов в России (с учетом местных условий).</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t>Азбука искусства. Как говорит искусство?</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Композиция. </w:t>
      </w:r>
      <w:r w:rsidRPr="0089184C">
        <w:rPr>
          <w:rFonts w:ascii="Times New Roman" w:eastAsia="Times New Roman" w:hAnsi="Times New Roman" w:cs="Times New Roman"/>
          <w:spacing w:val="-2"/>
          <w:sz w:val="24"/>
          <w:szCs w:val="24"/>
        </w:rPr>
        <w:t>Элементарные приемы композиции на плос</w:t>
      </w:r>
      <w:r w:rsidRPr="0089184C">
        <w:rPr>
          <w:rFonts w:ascii="Times New Roman" w:eastAsia="Times New Roman" w:hAnsi="Times New Roman" w:cs="Times New Roman"/>
          <w:spacing w:val="2"/>
          <w:sz w:val="24"/>
          <w:szCs w:val="24"/>
        </w:rPr>
        <w:t xml:space="preserve">кости и в пространстве. Понятия: горизонталь, вертикаль </w:t>
      </w:r>
      <w:r w:rsidRPr="0089184C">
        <w:rPr>
          <w:rFonts w:ascii="Times New Roman" w:eastAsia="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Цвет. </w:t>
      </w:r>
      <w:r w:rsidRPr="0089184C">
        <w:rPr>
          <w:rFonts w:ascii="Times New Roman" w:eastAsia="Times New Roman" w:hAnsi="Times New Roman" w:cs="Times New Roman"/>
          <w:sz w:val="24"/>
          <w:szCs w:val="24"/>
        </w:rPr>
        <w:t xml:space="preserve">Основные и составные цвета. Теплые и холодные </w:t>
      </w:r>
      <w:r w:rsidRPr="0089184C">
        <w:rPr>
          <w:rFonts w:ascii="Times New Roman" w:eastAsia="Times New Roman" w:hAnsi="Times New Roman" w:cs="Times New Roman"/>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89184C">
        <w:rPr>
          <w:rFonts w:ascii="Times New Roman" w:eastAsia="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Линия. </w:t>
      </w:r>
      <w:r w:rsidRPr="0089184C">
        <w:rPr>
          <w:rFonts w:ascii="Times New Roman" w:eastAsia="Times New Roman" w:hAnsi="Times New Roman" w:cs="Times New Roman"/>
          <w:spacing w:val="2"/>
          <w:sz w:val="24"/>
          <w:szCs w:val="24"/>
        </w:rPr>
        <w:t xml:space="preserve">Многообразие линий (тонкие, толстые, прямые, </w:t>
      </w:r>
      <w:r w:rsidRPr="0089184C">
        <w:rPr>
          <w:rFonts w:ascii="Times New Roman" w:eastAsia="Times New Roman" w:hAnsi="Times New Roman" w:cs="Times New Roman"/>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Форма. </w:t>
      </w:r>
      <w:r w:rsidRPr="0089184C">
        <w:rPr>
          <w:rFonts w:ascii="Times New Roman" w:eastAsia="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9184C">
        <w:rPr>
          <w:rFonts w:ascii="Times New Roman" w:eastAsia="Times New Roman" w:hAnsi="Times New Roman" w:cs="Times New Roman"/>
          <w:spacing w:val="2"/>
          <w:sz w:val="24"/>
          <w:szCs w:val="24"/>
        </w:rPr>
        <w:t>Трансформация форм. Влияние формы предмета на пред</w:t>
      </w:r>
      <w:r w:rsidRPr="0089184C">
        <w:rPr>
          <w:rFonts w:ascii="Times New Roman" w:eastAsia="Times New Roman" w:hAnsi="Times New Roman" w:cs="Times New Roman"/>
          <w:sz w:val="24"/>
          <w:szCs w:val="24"/>
        </w:rPr>
        <w:t>ставление о его характере. Силуэт.</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lastRenderedPageBreak/>
        <w:t xml:space="preserve">Объем. </w:t>
      </w:r>
      <w:r w:rsidRPr="0089184C">
        <w:rPr>
          <w:rFonts w:ascii="Times New Roman" w:eastAsia="Times New Roman" w:hAnsi="Times New Roman" w:cs="Times New Roman"/>
          <w:spacing w:val="2"/>
          <w:sz w:val="24"/>
          <w:szCs w:val="24"/>
        </w:rPr>
        <w:t xml:space="preserve">Объем в пространстве и объем на плоскости. </w:t>
      </w:r>
      <w:r w:rsidRPr="0089184C">
        <w:rPr>
          <w:rFonts w:ascii="Times New Roman" w:eastAsia="Times New Roman" w:hAnsi="Times New Roman" w:cs="Times New Roman"/>
          <w:sz w:val="24"/>
          <w:szCs w:val="24"/>
        </w:rPr>
        <w:t>Способы передачи объема. Выразительность объемных композиций.</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pacing w:val="2"/>
          <w:sz w:val="24"/>
          <w:szCs w:val="24"/>
        </w:rPr>
        <w:t xml:space="preserve">Ритм. </w:t>
      </w:r>
      <w:r w:rsidRPr="0089184C">
        <w:rPr>
          <w:rFonts w:ascii="Times New Roman" w:eastAsia="Times New Roman" w:hAnsi="Times New Roman" w:cs="Times New Roman"/>
          <w:spacing w:val="2"/>
          <w:sz w:val="24"/>
          <w:szCs w:val="24"/>
        </w:rPr>
        <w:t>Виды ритма (спокойный, замедленный, порыви</w:t>
      </w:r>
      <w:r w:rsidRPr="0089184C">
        <w:rPr>
          <w:rFonts w:ascii="Times New Roman" w:eastAsia="Times New Roman" w:hAnsi="Times New Roman" w:cs="Times New Roman"/>
          <w:sz w:val="24"/>
          <w:szCs w:val="24"/>
        </w:rPr>
        <w:t>стый, беспокойный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pacing w:val="-2"/>
          <w:sz w:val="24"/>
          <w:szCs w:val="24"/>
        </w:rPr>
      </w:pP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pacing w:val="-2"/>
          <w:sz w:val="24"/>
          <w:szCs w:val="24"/>
        </w:rPr>
      </w:pPr>
      <w:r w:rsidRPr="0089184C">
        <w:rPr>
          <w:rFonts w:ascii="Times New Roman" w:eastAsia="Times New Roman" w:hAnsi="Times New Roman" w:cs="Times New Roman"/>
          <w:b/>
          <w:bCs/>
          <w:iCs/>
          <w:spacing w:val="-2"/>
          <w:sz w:val="24"/>
          <w:szCs w:val="24"/>
        </w:rPr>
        <w:t>Значимые темы искусства. О чем говорит искусство?</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 xml:space="preserve">Земля — наш общий дом. </w:t>
      </w:r>
      <w:r w:rsidRPr="0089184C">
        <w:rPr>
          <w:rFonts w:ascii="Times New Roman" w:eastAsia="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89184C">
        <w:rPr>
          <w:rFonts w:ascii="Times New Roman" w:eastAsia="Times New Roman" w:hAnsi="Times New Roman" w:cs="Times New Roman"/>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89184C">
        <w:rPr>
          <w:rFonts w:ascii="Times New Roman" w:eastAsia="Times New Roman" w:hAnsi="Times New Roman" w:cs="Times New Roman"/>
          <w:sz w:val="24"/>
          <w:szCs w:val="24"/>
        </w:rPr>
        <w:t>гнезда, норы, ульи, панцирь черепахи, домик улитки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т.д.</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rPr>
      </w:pPr>
      <w:r w:rsidRPr="0089184C">
        <w:rPr>
          <w:rFonts w:ascii="Times New Roman" w:eastAsia="Times New Roman" w:hAnsi="Times New Roman" w:cs="Times New Roman"/>
          <w:spacing w:val="2"/>
          <w:sz w:val="24"/>
          <w:szCs w:val="24"/>
        </w:rPr>
        <w:t>Восприятие и эмоциональная оценка шедевров русского</w:t>
      </w:r>
      <w:r w:rsidRPr="0089184C">
        <w:rPr>
          <w:rFonts w:ascii="Times New Roman" w:eastAsia="Times New Roman" w:hAnsi="Times New Roman" w:cs="Times New Roman"/>
          <w:spacing w:val="2"/>
          <w:sz w:val="24"/>
          <w:szCs w:val="24"/>
        </w:rPr>
        <w:br/>
      </w:r>
      <w:r w:rsidRPr="0089184C">
        <w:rPr>
          <w:rFonts w:ascii="Times New Roman" w:eastAsia="Times New Roman" w:hAnsi="Times New Roman" w:cs="Times New Roman"/>
          <w:spacing w:val="-2"/>
          <w:sz w:val="24"/>
          <w:szCs w:val="24"/>
        </w:rPr>
        <w:t xml:space="preserve">и зарубежного искусства, изображающих природу. Общность </w:t>
      </w:r>
      <w:r w:rsidRPr="0089184C">
        <w:rPr>
          <w:rFonts w:ascii="Times New Roman" w:eastAsia="Times New Roman" w:hAnsi="Times New Roman" w:cs="Times New Roman"/>
          <w:spacing w:val="-3"/>
          <w:sz w:val="24"/>
          <w:szCs w:val="24"/>
        </w:rPr>
        <w:t>тематики, передаваемых чувств, отношения к природе в произ</w:t>
      </w:r>
      <w:r w:rsidRPr="0089184C">
        <w:rPr>
          <w:rFonts w:ascii="Times New Roman" w:eastAsia="Times New Roman" w:hAnsi="Times New Roman" w:cs="Times New Roman"/>
          <w:spacing w:val="-2"/>
          <w:sz w:val="24"/>
          <w:szCs w:val="24"/>
        </w:rPr>
        <w:t>ведениях авторов — представителей разных культур, народов, стран (например, А.</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К.</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Саврасов, И.</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И.</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Левитан, И.</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И.</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Шишкин, Н.</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К.</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Рерих, К.</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Моне, П.</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Сезанн, В.</w:t>
      </w:r>
      <w:r w:rsidRPr="0089184C">
        <w:rPr>
          <w:rFonts w:ascii="Times New Roman" w:eastAsia="MS Mincho" w:hAnsi="Times New Roman" w:cs="Times New Roman"/>
          <w:spacing w:val="-2"/>
          <w:sz w:val="24"/>
          <w:szCs w:val="24"/>
        </w:rPr>
        <w:t> </w:t>
      </w:r>
      <w:r w:rsidRPr="0089184C">
        <w:rPr>
          <w:rFonts w:ascii="Times New Roman" w:eastAsia="Times New Roman" w:hAnsi="Times New Roman" w:cs="Times New Roman"/>
          <w:spacing w:val="-2"/>
          <w:sz w:val="24"/>
          <w:szCs w:val="24"/>
        </w:rPr>
        <w:t>Ван Гог и</w:t>
      </w:r>
      <w:r w:rsidRPr="0089184C">
        <w:rPr>
          <w:rFonts w:ascii="Times New Roman" w:eastAsia="Times New Roman" w:hAnsi="Times New Roman" w:cs="Times New Roman"/>
          <w:spacing w:val="-2"/>
          <w:sz w:val="24"/>
          <w:szCs w:val="24"/>
        </w:rPr>
        <w:t> </w:t>
      </w:r>
      <w:r w:rsidRPr="0089184C">
        <w:rPr>
          <w:rFonts w:ascii="Times New Roman" w:eastAsia="Times New Roman" w:hAnsi="Times New Roman" w:cs="Times New Roman"/>
          <w:spacing w:val="-2"/>
          <w:sz w:val="24"/>
          <w:szCs w:val="24"/>
        </w:rPr>
        <w:t>др.).</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spacing w:val="2"/>
          <w:sz w:val="24"/>
          <w:szCs w:val="24"/>
        </w:rPr>
        <w:t xml:space="preserve">Знакомство с несколькими наиболее яркими культурами </w:t>
      </w:r>
      <w:r w:rsidRPr="0089184C">
        <w:rPr>
          <w:rFonts w:ascii="Times New Roman" w:eastAsia="Times New Roman" w:hAnsi="Times New Roman" w:cs="Times New Roman"/>
          <w:spacing w:val="-2"/>
          <w:sz w:val="24"/>
          <w:szCs w:val="24"/>
        </w:rPr>
        <w:t xml:space="preserve">мира, представляющими разные народы и эпохи (например, </w:t>
      </w:r>
      <w:r w:rsidRPr="0089184C">
        <w:rPr>
          <w:rFonts w:ascii="Times New Roman" w:eastAsia="Times New Roman" w:hAnsi="Times New Roman" w:cs="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9184C">
        <w:rPr>
          <w:rFonts w:ascii="Times New Roman" w:eastAsia="Times New Roman" w:hAnsi="Times New Roman" w:cs="Times New Roman"/>
          <w:sz w:val="24"/>
          <w:szCs w:val="24"/>
        </w:rPr>
        <w:t>Образы архитектуры и декоративно­прикладного искусства.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z w:val="24"/>
          <w:szCs w:val="24"/>
        </w:rPr>
        <w:t xml:space="preserve">Родина моя — Россия. </w:t>
      </w:r>
      <w:r w:rsidRPr="0089184C">
        <w:rPr>
          <w:rFonts w:ascii="Times New Roman" w:eastAsia="Times New Roman" w:hAnsi="Times New Roman" w:cs="Times New Roman"/>
          <w:sz w:val="24"/>
          <w:szCs w:val="24"/>
        </w:rPr>
        <w:t>Роль природных условий в ха</w:t>
      </w:r>
      <w:r w:rsidRPr="0089184C">
        <w:rPr>
          <w:rFonts w:ascii="Times New Roman" w:eastAsia="Times New Roman" w:hAnsi="Times New Roman" w:cs="Times New Roman"/>
          <w:spacing w:val="2"/>
          <w:sz w:val="24"/>
          <w:szCs w:val="24"/>
        </w:rPr>
        <w:t xml:space="preserve">рактере традиционной культуры народов России. Пейзажи </w:t>
      </w:r>
      <w:r w:rsidRPr="0089184C">
        <w:rPr>
          <w:rFonts w:ascii="Times New Roman" w:eastAsia="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Times New Roman" w:hAnsi="Times New Roman" w:cs="Times New Roman"/>
          <w:b/>
          <w:bCs/>
          <w:spacing w:val="2"/>
          <w:sz w:val="24"/>
          <w:szCs w:val="24"/>
        </w:rPr>
        <w:t xml:space="preserve">Человек и человеческие взаимоотношения. </w:t>
      </w:r>
      <w:r w:rsidRPr="0089184C">
        <w:rPr>
          <w:rFonts w:ascii="Times New Roman" w:eastAsia="Times New Roman" w:hAnsi="Times New Roman" w:cs="Times New Roman"/>
          <w:spacing w:val="2"/>
          <w:sz w:val="24"/>
          <w:szCs w:val="24"/>
        </w:rPr>
        <w:t>Образ че</w:t>
      </w:r>
      <w:r w:rsidRPr="0089184C">
        <w:rPr>
          <w:rFonts w:ascii="Times New Roman" w:eastAsia="Times New Roman" w:hAnsi="Times New Roman" w:cs="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т.</w:t>
      </w:r>
      <w:r w:rsidRPr="0089184C">
        <w:rPr>
          <w:rFonts w:ascii="Times New Roman" w:eastAsia="Times New Roman" w:hAnsi="Times New Roman" w:cs="Times New Roman"/>
          <w:sz w:val="24"/>
          <w:szCs w:val="24"/>
        </w:rPr>
        <w:t> </w:t>
      </w:r>
      <w:r w:rsidRPr="0089184C">
        <w:rPr>
          <w:rFonts w:ascii="Times New Roman" w:eastAsia="Times New Roman" w:hAnsi="Times New Roman" w:cs="Times New Roman"/>
          <w:sz w:val="24"/>
          <w:szCs w:val="24"/>
        </w:rPr>
        <w:t>д. Образы персонажей, вызывающие гнев, раздражение, презрение.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 xml:space="preserve">Искусство дарит людям красоту. </w:t>
      </w:r>
      <w:r w:rsidRPr="0089184C">
        <w:rPr>
          <w:rFonts w:ascii="Times New Roman" w:eastAsia="Times New Roman" w:hAnsi="Times New Roman" w:cs="Times New Roman"/>
          <w:sz w:val="24"/>
          <w:szCs w:val="24"/>
        </w:rPr>
        <w:t>Искусство вокруг нас сегодня. Использование различных художественных матери</w:t>
      </w:r>
      <w:r w:rsidRPr="0089184C">
        <w:rPr>
          <w:rFonts w:ascii="Times New Roman" w:eastAsia="Times New Roman" w:hAnsi="Times New Roman" w:cs="Times New Roman"/>
          <w:spacing w:val="2"/>
          <w:sz w:val="24"/>
          <w:szCs w:val="24"/>
        </w:rPr>
        <w:t xml:space="preserve">алов и средств для создания проектов красивых, удобных </w:t>
      </w:r>
      <w:r w:rsidRPr="0089184C">
        <w:rPr>
          <w:rFonts w:ascii="Times New Roman" w:eastAsia="Times New Roman" w:hAnsi="Times New Roman" w:cs="Times New Roman"/>
          <w:sz w:val="24"/>
          <w:szCs w:val="24"/>
        </w:rPr>
        <w:t>и выразительных предметов быта, видов транспорта. Пред</w:t>
      </w:r>
      <w:r w:rsidRPr="0089184C">
        <w:rPr>
          <w:rFonts w:ascii="Times New Roman" w:eastAsia="Times New Roman" w:hAnsi="Times New Roman" w:cs="Times New Roman"/>
          <w:spacing w:val="2"/>
          <w:sz w:val="24"/>
          <w:szCs w:val="24"/>
        </w:rPr>
        <w:t xml:space="preserve">ставление о роли изобразительных (пластических) искусств </w:t>
      </w:r>
      <w:r w:rsidRPr="0089184C">
        <w:rPr>
          <w:rFonts w:ascii="Times New Roman" w:eastAsia="Times New Roman" w:hAnsi="Times New Roman" w:cs="Times New Roman"/>
          <w:sz w:val="24"/>
          <w:szCs w:val="24"/>
        </w:rPr>
        <w:t>в повседневной жизни человека, в организации его матери</w:t>
      </w:r>
      <w:r w:rsidRPr="0089184C">
        <w:rPr>
          <w:rFonts w:ascii="Times New Roman" w:eastAsia="Times New Roman" w:hAnsi="Times New Roman" w:cs="Times New Roman"/>
          <w:spacing w:val="2"/>
          <w:sz w:val="24"/>
          <w:szCs w:val="24"/>
        </w:rPr>
        <w:t xml:space="preserve">ального окружения. Отражение в пластических искусствах </w:t>
      </w:r>
      <w:r w:rsidRPr="0089184C">
        <w:rPr>
          <w:rFonts w:ascii="Times New Roman" w:eastAsia="Times New Roman" w:hAnsi="Times New Roman" w:cs="Times New Roman"/>
          <w:sz w:val="24"/>
          <w:szCs w:val="24"/>
        </w:rPr>
        <w:t xml:space="preserve">природных, географических условий, традиций, религиозных </w:t>
      </w:r>
      <w:r w:rsidRPr="0089184C">
        <w:rPr>
          <w:rFonts w:ascii="Times New Roman" w:eastAsia="Times New Roman" w:hAnsi="Times New Roman" w:cs="Times New Roman"/>
          <w:spacing w:val="2"/>
          <w:sz w:val="24"/>
          <w:szCs w:val="24"/>
        </w:rPr>
        <w:t>верований разных народов (на примере изобразительного</w:t>
      </w:r>
      <w:r w:rsidRPr="0089184C">
        <w:rPr>
          <w:rFonts w:ascii="Times New Roman" w:eastAsia="Times New Roman" w:hAnsi="Times New Roman" w:cs="Times New Roman"/>
          <w:spacing w:val="-2"/>
          <w:sz w:val="24"/>
          <w:szCs w:val="24"/>
        </w:rPr>
        <w:t xml:space="preserve">и декоративно­прикладного искусства народов России). Жанр </w:t>
      </w:r>
      <w:r w:rsidRPr="0089184C">
        <w:rPr>
          <w:rFonts w:ascii="Times New Roman" w:eastAsia="Times New Roman" w:hAnsi="Times New Roman" w:cs="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iCs/>
          <w:sz w:val="24"/>
          <w:szCs w:val="24"/>
        </w:rPr>
      </w:pPr>
      <w:r w:rsidRPr="0089184C">
        <w:rPr>
          <w:rFonts w:ascii="Times New Roman" w:eastAsia="Times New Roman" w:hAnsi="Times New Roman" w:cs="Times New Roman"/>
          <w:b/>
          <w:bCs/>
          <w:iCs/>
          <w:sz w:val="24"/>
          <w:szCs w:val="24"/>
        </w:rPr>
        <w:lastRenderedPageBreak/>
        <w:t>Опыт художественно­творческой деятельности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Освоение основ рисунка, живописи, скульптуры, деко</w:t>
      </w:r>
      <w:r w:rsidRPr="0089184C">
        <w:rPr>
          <w:rFonts w:ascii="Times New Roman" w:eastAsia="Times New Roman" w:hAnsi="Times New Roman" w:cs="Times New Roman"/>
          <w:sz w:val="24"/>
          <w:szCs w:val="24"/>
        </w:rPr>
        <w:t>ративно­прикладного искусства. Изображение с натуры, по памяти и воображению (натюрморт, пейзаж, человек, животные, растения).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Овладение основами художественной грамоты: компози</w:t>
      </w:r>
      <w:r w:rsidRPr="0089184C">
        <w:rPr>
          <w:rFonts w:ascii="Times New Roman" w:eastAsia="Times New Roman" w:hAnsi="Times New Roman" w:cs="Times New Roman"/>
          <w:sz w:val="24"/>
          <w:szCs w:val="24"/>
        </w:rPr>
        <w:t xml:space="preserve">цией, формой, ритмом, линией, цветом, объемом, фактурой. </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Выбор и применение выразительных средств для реали</w:t>
      </w:r>
      <w:r w:rsidRPr="0089184C">
        <w:rPr>
          <w:rFonts w:ascii="Times New Roman" w:eastAsia="Times New Roman" w:hAnsi="Times New Roman" w:cs="Times New Roman"/>
          <w:sz w:val="24"/>
          <w:szCs w:val="24"/>
        </w:rPr>
        <w:t>зации собственного замысла в рисунке, живописи, аппликации, скульптуре, художественном конструировании.</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z w:val="24"/>
          <w:szCs w:val="24"/>
        </w:rPr>
        <w:t xml:space="preserve">Передача настроения в творческой работе с помощью цвета, </w:t>
      </w:r>
      <w:r w:rsidRPr="0089184C">
        <w:rPr>
          <w:rFonts w:ascii="Times New Roman" w:eastAsia="Times New Roman" w:hAnsi="Times New Roman" w:cs="Times New Roman"/>
          <w:iCs/>
          <w:sz w:val="24"/>
          <w:szCs w:val="24"/>
        </w:rPr>
        <w:t>тона</w:t>
      </w:r>
      <w:r w:rsidRPr="0089184C">
        <w:rPr>
          <w:rFonts w:ascii="Times New Roman" w:eastAsia="Times New Roman" w:hAnsi="Times New Roman" w:cs="Times New Roman"/>
          <w:sz w:val="24"/>
          <w:szCs w:val="24"/>
        </w:rPr>
        <w:t xml:space="preserve">, композиции, пространства, линии, штриха, пятна, объема, </w:t>
      </w:r>
      <w:r w:rsidRPr="0089184C">
        <w:rPr>
          <w:rFonts w:ascii="Times New Roman" w:eastAsia="Times New Roman" w:hAnsi="Times New Roman" w:cs="Times New Roman"/>
          <w:iCs/>
          <w:sz w:val="24"/>
          <w:szCs w:val="24"/>
        </w:rPr>
        <w:t>фактуры материала</w:t>
      </w:r>
      <w:r w:rsidRPr="0089184C">
        <w:rPr>
          <w:rFonts w:ascii="Times New Roman" w:eastAsia="Times New Roman" w:hAnsi="Times New Roman" w:cs="Times New Roman"/>
          <w:sz w:val="24"/>
          <w:szCs w:val="24"/>
        </w:rPr>
        <w:t>.</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Использование в индивидуальной и коллективной дея</w:t>
      </w:r>
      <w:r w:rsidRPr="0089184C">
        <w:rPr>
          <w:rFonts w:ascii="Times New Roman" w:eastAsia="Times New Roman" w:hAnsi="Times New Roman" w:cs="Times New Roman"/>
          <w:sz w:val="24"/>
          <w:szCs w:val="24"/>
        </w:rPr>
        <w:t xml:space="preserve">тельности различных художественных техник и материалов: </w:t>
      </w:r>
      <w:r w:rsidRPr="0089184C">
        <w:rPr>
          <w:rFonts w:ascii="Times New Roman" w:eastAsia="Times New Roman" w:hAnsi="Times New Roman" w:cs="Times New Roman"/>
          <w:iCs/>
          <w:spacing w:val="2"/>
          <w:sz w:val="24"/>
          <w:szCs w:val="24"/>
        </w:rPr>
        <w:t>коллажа</w:t>
      </w:r>
      <w:r w:rsidRPr="0089184C">
        <w:rPr>
          <w:rFonts w:ascii="Times New Roman" w:eastAsia="Times New Roman" w:hAnsi="Times New Roman" w:cs="Times New Roman"/>
          <w:spacing w:val="2"/>
          <w:sz w:val="24"/>
          <w:szCs w:val="24"/>
        </w:rPr>
        <w:t xml:space="preserve">, </w:t>
      </w:r>
      <w:r w:rsidRPr="0089184C">
        <w:rPr>
          <w:rFonts w:ascii="Times New Roman" w:eastAsia="Times New Roman" w:hAnsi="Times New Roman" w:cs="Times New Roman"/>
          <w:iCs/>
          <w:spacing w:val="2"/>
          <w:sz w:val="24"/>
          <w:szCs w:val="24"/>
        </w:rPr>
        <w:t>граттажа</w:t>
      </w:r>
      <w:r w:rsidRPr="0089184C">
        <w:rPr>
          <w:rFonts w:ascii="Times New Roman" w:eastAsia="Times New Roman" w:hAnsi="Times New Roman" w:cs="Times New Roman"/>
          <w:spacing w:val="2"/>
          <w:sz w:val="24"/>
          <w:szCs w:val="24"/>
        </w:rPr>
        <w:t xml:space="preserve">, аппликации, компьютерной анимации, натурной мультипликации, фотографии, видеосъемки, бумажной пластики, гуаши, акварели, </w:t>
      </w:r>
      <w:r w:rsidRPr="0089184C">
        <w:rPr>
          <w:rFonts w:ascii="Times New Roman" w:eastAsia="Times New Roman" w:hAnsi="Times New Roman" w:cs="Times New Roman"/>
          <w:iCs/>
          <w:spacing w:val="2"/>
          <w:sz w:val="24"/>
          <w:szCs w:val="24"/>
        </w:rPr>
        <w:t>пастели</w:t>
      </w:r>
      <w:r w:rsidRPr="0089184C">
        <w:rPr>
          <w:rFonts w:ascii="Times New Roman" w:eastAsia="Times New Roman" w:hAnsi="Times New Roman" w:cs="Times New Roman"/>
          <w:spacing w:val="2"/>
          <w:sz w:val="24"/>
          <w:szCs w:val="24"/>
        </w:rPr>
        <w:t xml:space="preserve">, </w:t>
      </w:r>
      <w:r w:rsidRPr="0089184C">
        <w:rPr>
          <w:rFonts w:ascii="Times New Roman" w:eastAsia="Times New Roman" w:hAnsi="Times New Roman" w:cs="Times New Roman"/>
          <w:iCs/>
          <w:spacing w:val="2"/>
          <w:sz w:val="24"/>
          <w:szCs w:val="24"/>
        </w:rPr>
        <w:t>восковых</w:t>
      </w:r>
      <w:r w:rsidRPr="0089184C">
        <w:rPr>
          <w:rFonts w:ascii="Times New Roman" w:eastAsia="Times New Roman" w:hAnsi="Times New Roman" w:cs="Times New Roman"/>
          <w:iCs/>
          <w:sz w:val="24"/>
          <w:szCs w:val="24"/>
        </w:rPr>
        <w:t xml:space="preserve"> мелков</w:t>
      </w:r>
      <w:r w:rsidRPr="0089184C">
        <w:rPr>
          <w:rFonts w:ascii="Times New Roman" w:eastAsia="Times New Roman" w:hAnsi="Times New Roman" w:cs="Times New Roman"/>
          <w:sz w:val="24"/>
          <w:szCs w:val="24"/>
        </w:rPr>
        <w:t xml:space="preserve">, </w:t>
      </w:r>
      <w:r w:rsidRPr="0089184C">
        <w:rPr>
          <w:rFonts w:ascii="Times New Roman" w:eastAsia="Times New Roman" w:hAnsi="Times New Roman" w:cs="Times New Roman"/>
          <w:iCs/>
          <w:sz w:val="24"/>
          <w:szCs w:val="24"/>
        </w:rPr>
        <w:t>туши</w:t>
      </w:r>
      <w:r w:rsidRPr="0089184C">
        <w:rPr>
          <w:rFonts w:ascii="Times New Roman" w:eastAsia="Times New Roman" w:hAnsi="Times New Roman" w:cs="Times New Roman"/>
          <w:sz w:val="24"/>
          <w:szCs w:val="24"/>
        </w:rPr>
        <w:t xml:space="preserve">, карандаша, фломастеров, </w:t>
      </w:r>
      <w:r w:rsidRPr="0089184C">
        <w:rPr>
          <w:rFonts w:ascii="Times New Roman" w:eastAsia="Times New Roman" w:hAnsi="Times New Roman" w:cs="Times New Roman"/>
          <w:iCs/>
          <w:sz w:val="24"/>
          <w:szCs w:val="24"/>
        </w:rPr>
        <w:t>пластилина</w:t>
      </w:r>
      <w:r w:rsidRPr="0089184C">
        <w:rPr>
          <w:rFonts w:ascii="Times New Roman" w:eastAsia="Times New Roman" w:hAnsi="Times New Roman" w:cs="Times New Roman"/>
          <w:sz w:val="24"/>
          <w:szCs w:val="24"/>
        </w:rPr>
        <w:t xml:space="preserve">, </w:t>
      </w:r>
      <w:r w:rsidRPr="0089184C">
        <w:rPr>
          <w:rFonts w:ascii="Times New Roman" w:eastAsia="Times New Roman" w:hAnsi="Times New Roman" w:cs="Times New Roman"/>
          <w:iCs/>
          <w:sz w:val="24"/>
          <w:szCs w:val="24"/>
        </w:rPr>
        <w:t>глины</w:t>
      </w:r>
      <w:r w:rsidRPr="0089184C">
        <w:rPr>
          <w:rFonts w:ascii="Times New Roman" w:eastAsia="Times New Roman" w:hAnsi="Times New Roman" w:cs="Times New Roman"/>
          <w:sz w:val="24"/>
          <w:szCs w:val="24"/>
        </w:rPr>
        <w:t>, подручных и природных материалов.</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spacing w:val="-2"/>
          <w:sz w:val="24"/>
          <w:szCs w:val="24"/>
        </w:rPr>
        <w:t xml:space="preserve">Участие в обсуждении содержания и выразительных средств </w:t>
      </w:r>
      <w:r w:rsidRPr="0089184C">
        <w:rPr>
          <w:rFonts w:ascii="Times New Roman" w:eastAsia="Times New Roman" w:hAnsi="Times New Roman" w:cs="Times New Roman"/>
          <w:sz w:val="24"/>
          <w:szCs w:val="24"/>
        </w:rPr>
        <w:t>произведений изобразительного искусства, выражение своего отношения к произведению.</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p>
    <w:p w:rsidR="0089184C" w:rsidRPr="0089184C" w:rsidRDefault="0089184C" w:rsidP="0089184C">
      <w:pPr>
        <w:tabs>
          <w:tab w:val="left" w:pos="993"/>
        </w:tabs>
        <w:spacing w:after="0"/>
        <w:ind w:left="709"/>
        <w:jc w:val="both"/>
        <w:outlineLvl w:val="1"/>
        <w:rPr>
          <w:rFonts w:ascii="Times New Roman" w:eastAsia="MS Gothic" w:hAnsi="Times New Roman" w:cs="Times New Roman"/>
          <w:b/>
          <w:sz w:val="24"/>
          <w:szCs w:val="24"/>
        </w:rPr>
      </w:pPr>
      <w:bookmarkStart w:id="42" w:name="_Toc288394092"/>
      <w:bookmarkStart w:id="43" w:name="_Toc288410559"/>
      <w:bookmarkStart w:id="44" w:name="_Toc288410688"/>
      <w:bookmarkStart w:id="45" w:name="_Toc424564336"/>
      <w:r w:rsidRPr="0089184C">
        <w:rPr>
          <w:rFonts w:ascii="Times New Roman" w:eastAsia="MS Gothic" w:hAnsi="Times New Roman" w:cs="Times New Roman"/>
          <w:b/>
          <w:sz w:val="24"/>
          <w:szCs w:val="24"/>
        </w:rPr>
        <w:t>Музыка</w:t>
      </w:r>
      <w:bookmarkEnd w:id="42"/>
      <w:bookmarkEnd w:id="43"/>
      <w:bookmarkEnd w:id="44"/>
      <w:bookmarkEnd w:id="45"/>
    </w:p>
    <w:p w:rsidR="0089184C" w:rsidRPr="0089184C" w:rsidRDefault="0089184C" w:rsidP="0089184C">
      <w:pPr>
        <w:spacing w:after="0"/>
        <w:ind w:firstLine="709"/>
        <w:contextualSpacing/>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1 класс</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Мир музыкальных звуков</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Классификация музыкальных звуков. Свойства музыкального звука: тембр, длительность, громкость, высота.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Восприятие и воспроизведение звуков окружающего мира во всем многообразии.</w:t>
      </w:r>
      <w:r w:rsidRPr="0089184C">
        <w:rPr>
          <w:rFonts w:ascii="Times New Roman" w:eastAsia="Times New Roman" w:hAnsi="Times New Roman" w:cs="Times New Roman"/>
          <w:sz w:val="24"/>
          <w:szCs w:val="24"/>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инструментах). Прослушивание фрагментов музыкальных произведений с имитацией звуков окружающего мира.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xml:space="preserve"> Первые опыты игры детей на инструментах, различных по способам звукоизвлечения, тембрам.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Пение попевок и простых песен.</w:t>
      </w:r>
      <w:r w:rsidRPr="0089184C">
        <w:rPr>
          <w:rFonts w:ascii="Times New Roman" w:eastAsia="Times New Roman" w:hAnsi="Times New Roman" w:cs="Times New Roman"/>
          <w:sz w:val="24"/>
          <w:szCs w:val="24"/>
          <w:lang w:eastAsia="en-US"/>
        </w:rPr>
        <w:t xml:space="preserve"> Разучивание попевок и простых народных песен и обработок народных песен, в том числе, зарубежных; песен из мультфильмов, детских </w:t>
      </w:r>
      <w:r w:rsidRPr="0089184C">
        <w:rPr>
          <w:rFonts w:ascii="Times New Roman" w:eastAsia="Times New Roman" w:hAnsi="Times New Roman" w:cs="Times New Roman"/>
          <w:sz w:val="24"/>
          <w:szCs w:val="24"/>
          <w:lang w:eastAsia="en-US"/>
        </w:rPr>
        <w:lastRenderedPageBreak/>
        <w:t>кинофильмов, песен к праздникам. Формирование правильной певческой установки и певческого дыхания.</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Ритм – движение жизни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 xml:space="preserve">Восприятие и воспроизведение ритмов окружающего мира. Ритмические игры. </w:t>
      </w:r>
      <w:r w:rsidRPr="0089184C">
        <w:rPr>
          <w:rFonts w:ascii="Times New Roman" w:eastAsia="Times New Roman" w:hAnsi="Times New Roman" w:cs="Times New Roman"/>
          <w:sz w:val="24"/>
          <w:szCs w:val="24"/>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в детском шумовом оркестре.</w:t>
      </w:r>
      <w:r w:rsidRPr="0089184C">
        <w:rPr>
          <w:rFonts w:ascii="Times New Roman" w:eastAsia="Times New Roman" w:hAnsi="Times New Roman" w:cs="Times New Roman"/>
          <w:sz w:val="24"/>
          <w:szCs w:val="24"/>
          <w:lang w:eastAsia="en-US"/>
        </w:rPr>
        <w:t xml:space="preserve"> Простые ритмические аккомпанементы к музыкальным произведениям.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Мелодия – царица музыки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музыкальных произведений яркого интонационно-образного содержания.</w:t>
      </w:r>
      <w:r w:rsidRPr="0089184C">
        <w:rPr>
          <w:rFonts w:ascii="Times New Roman" w:eastAsia="Times New Roman" w:hAnsi="Times New Roman" w:cs="Times New Roman"/>
          <w:sz w:val="24"/>
          <w:szCs w:val="24"/>
          <w:lang w:eastAsia="en-US"/>
        </w:rPr>
        <w:t xml:space="preserve"> Примеры: Г. Свиридов «Ласковая просьба», Р. Шуман «Первая утрата», Л. Бетховен Симфония № 5 (начало), В.А. Моцарт Симфония № 40 (начало).</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Музыкальные краски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Первоначальные знания о средствах музыкальной выразительности. Понятие контраста в музыке. Лад. Мажор и минор. Тоника.</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музыкальных произведений с контрастными образами, пьес различного ладового наклонения.</w:t>
      </w:r>
      <w:r w:rsidRPr="0089184C">
        <w:rPr>
          <w:rFonts w:ascii="Times New Roman" w:eastAsia="Times New Roman" w:hAnsi="Times New Roman" w:cs="Times New Roman"/>
          <w:sz w:val="24"/>
          <w:szCs w:val="24"/>
          <w:lang w:eastAsia="en-US"/>
        </w:rPr>
        <w:t xml:space="preserve"> Пьесы различного образно-эмоционального содержания. Примеры: П.И. Чайковский «Детский альбом» («Болезнь куклы», «Новая </w:t>
      </w:r>
      <w:r w:rsidRPr="0089184C">
        <w:rPr>
          <w:rFonts w:ascii="Times New Roman" w:eastAsia="Times New Roman" w:hAnsi="Times New Roman" w:cs="Times New Roman"/>
          <w:sz w:val="24"/>
          <w:szCs w:val="24"/>
          <w:lang w:eastAsia="en-US"/>
        </w:rPr>
        <w:lastRenderedPageBreak/>
        <w:t xml:space="preserve">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Пластическое интонирование, двигательная импровизация под музыку разного характера.</w:t>
      </w:r>
      <w:r w:rsidRPr="0089184C">
        <w:rPr>
          <w:rFonts w:ascii="Times New Roman" w:eastAsia="Times New Roman" w:hAnsi="Times New Roman" w:cs="Times New Roman"/>
          <w:sz w:val="24"/>
          <w:szCs w:val="24"/>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 написанных в разных ладах.</w:t>
      </w:r>
      <w:r w:rsidRPr="0089184C">
        <w:rPr>
          <w:rFonts w:ascii="Times New Roman" w:eastAsia="Times New Roman" w:hAnsi="Times New Roman" w:cs="Times New Roman"/>
          <w:sz w:val="24"/>
          <w:szCs w:val="24"/>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Игры-драматизации</w:t>
      </w:r>
      <w:r w:rsidRPr="0089184C">
        <w:rPr>
          <w:rFonts w:ascii="Times New Roman" w:eastAsia="Times New Roman" w:hAnsi="Times New Roman" w:cs="Times New Roman"/>
          <w:sz w:val="24"/>
          <w:szCs w:val="24"/>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Музыкальные жанры: песня, танец, марш</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Формирование первичных аналитических навыков. Определение особенностей основных жанров музыки: песня, танец, марш.</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музыкальных произведений, имеющих ярко выраженную жанровую основу.</w:t>
      </w:r>
      <w:r w:rsidRPr="0089184C">
        <w:rPr>
          <w:rFonts w:ascii="Times New Roman" w:eastAsia="Times New Roman" w:hAnsi="Times New Roman" w:cs="Times New Roman"/>
          <w:sz w:val="24"/>
          <w:szCs w:val="24"/>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Сочинение простых инструментальных аккомпанементов как сопровождения к песенной, танцевальной и маршевой музыке.</w:t>
      </w:r>
      <w:r w:rsidRPr="0089184C">
        <w:rPr>
          <w:rFonts w:ascii="Times New Roman" w:eastAsia="Times New Roman" w:hAnsi="Times New Roman" w:cs="Times New Roman"/>
          <w:sz w:val="24"/>
          <w:szCs w:val="24"/>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хоровых и инструментальных произведений разных жанров. Двигательная импровизация.</w:t>
      </w:r>
      <w:r w:rsidRPr="0089184C">
        <w:rPr>
          <w:rFonts w:ascii="Times New Roman" w:eastAsia="Times New Roman" w:hAnsi="Times New Roman" w:cs="Times New Roman"/>
          <w:sz w:val="24"/>
          <w:szCs w:val="24"/>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Музыкальная азбука или где живут ноты</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Основы музыкальной грамоты. Нотная запись как способ фиксации музыкальной речи. Нотоносец, скрипичный ключ, нота, диез, бемоль. Знакомство</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Игровые дидактические упражнения с использованием наглядного материала.</w:t>
      </w:r>
      <w:r w:rsidRPr="0089184C">
        <w:rPr>
          <w:rFonts w:ascii="Times New Roman" w:eastAsia="Times New Roman" w:hAnsi="Times New Roman" w:cs="Times New Roman"/>
          <w:sz w:val="24"/>
          <w:szCs w:val="24"/>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lastRenderedPageBreak/>
        <w:t>Слушание музыкальных произведений с использованием элементарной графической записи.</w:t>
      </w:r>
      <w:r w:rsidRPr="0089184C">
        <w:rPr>
          <w:rFonts w:ascii="Times New Roman" w:eastAsia="Times New Roman" w:hAnsi="Times New Roman" w:cs="Times New Roman"/>
          <w:sz w:val="24"/>
          <w:szCs w:val="24"/>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 xml:space="preserve">Пение с применением ручных знаков. Пение простейших песен по нотам. </w:t>
      </w:r>
      <w:r w:rsidRPr="0089184C">
        <w:rPr>
          <w:rFonts w:ascii="Times New Roman" w:eastAsia="Times New Roman" w:hAnsi="Times New Roman" w:cs="Times New Roman"/>
          <w:sz w:val="24"/>
          <w:szCs w:val="24"/>
          <w:lang w:eastAsia="en-US"/>
        </w:rPr>
        <w:t>Разучивание и исполнение песен с применением ручных знаков. Пение разученных ранее песен по нотам.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Первые навыки игры по нотам.</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Я – артист</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Сольное и ансамблевое музицирование (вокальное и инструментальное). Творческое соревнование.</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пройденных хоровых и инструментальных произведений</w:t>
      </w:r>
      <w:r w:rsidRPr="0089184C">
        <w:rPr>
          <w:rFonts w:ascii="Times New Roman" w:eastAsia="Times New Roman" w:hAnsi="Times New Roman" w:cs="Times New Roman"/>
          <w:sz w:val="24"/>
          <w:szCs w:val="24"/>
          <w:lang w:eastAsia="en-US"/>
        </w:rPr>
        <w:t xml:space="preserve"> в школьных мероприятиях.</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Командные состязания</w:t>
      </w:r>
      <w:r w:rsidRPr="0089184C">
        <w:rPr>
          <w:rFonts w:ascii="Times New Roman" w:eastAsia="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Развитие навыка импровизации</w:t>
      </w:r>
      <w:r w:rsidRPr="0089184C">
        <w:rPr>
          <w:rFonts w:ascii="Times New Roman" w:eastAsia="Times New Roman" w:hAnsi="Times New Roman" w:cs="Times New Roman"/>
          <w:sz w:val="24"/>
          <w:szCs w:val="24"/>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Музыкально-театрализованное представление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Музыкально-театрализованное представление как результат освоения программы по учебному предмету «Музыка» в первом классе.</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9184C" w:rsidRPr="0089184C" w:rsidRDefault="0089184C" w:rsidP="0089184C">
      <w:pPr>
        <w:spacing w:after="0"/>
        <w:ind w:firstLine="709"/>
        <w:contextualSpacing/>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2 класс</w:t>
      </w:r>
    </w:p>
    <w:p w:rsidR="0089184C" w:rsidRPr="0089184C" w:rsidRDefault="0089184C" w:rsidP="0089184C">
      <w:pPr>
        <w:spacing w:after="0"/>
        <w:ind w:firstLine="709"/>
        <w:contextualSpacing/>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Народное музыкальное искусство. Традиции и обряды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Музыкальный фольклор. Народные игры. Народные инструменты. Годовой круг календарных праздников</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Музыкально-игровая деятельность</w:t>
      </w:r>
      <w:r w:rsidRPr="0089184C">
        <w:rPr>
          <w:rFonts w:ascii="Times New Roman" w:eastAsia="Times New Roman" w:hAnsi="Times New Roman" w:cs="Times New Roman"/>
          <w:sz w:val="24"/>
          <w:szCs w:val="24"/>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89184C">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89184C">
        <w:rPr>
          <w:rFonts w:ascii="Times New Roman" w:eastAsia="Times New Roman" w:hAnsi="Times New Roman" w:cs="Times New Roman"/>
          <w:sz w:val="24"/>
          <w:szCs w:val="24"/>
          <w:lang w:eastAsia="en-US"/>
        </w:rPr>
        <w:t xml:space="preserve">народные игры с музыкальным сопровождением. Примеры: </w:t>
      </w:r>
      <w:r w:rsidRPr="0089184C">
        <w:rPr>
          <w:rFonts w:ascii="Times New Roman" w:eastAsia="SimSun" w:hAnsi="Times New Roman" w:cs="Times New Roman"/>
          <w:kern w:val="2"/>
          <w:sz w:val="24"/>
          <w:szCs w:val="24"/>
          <w:lang w:eastAsia="hi-IN" w:bidi="hi-IN"/>
        </w:rPr>
        <w:t xml:space="preserve">«Каравай», </w:t>
      </w:r>
      <w:r w:rsidRPr="0089184C">
        <w:rPr>
          <w:rFonts w:ascii="Times New Roman" w:eastAsia="SimSun" w:hAnsi="Times New Roman" w:cs="Times New Roman"/>
          <w:kern w:val="2"/>
          <w:sz w:val="24"/>
          <w:szCs w:val="24"/>
          <w:lang w:eastAsia="hi-IN" w:bidi="hi-IN"/>
        </w:rPr>
        <w:lastRenderedPageBreak/>
        <w:t xml:space="preserve">«Яблонька», «Галка», «Заинька». Игры народного календаря: святочные игры, колядки, весенние игры (виды весенних хороводов – «змейка», «улитка» и др.).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народных инструментах</w:t>
      </w:r>
      <w:r w:rsidRPr="0089184C">
        <w:rPr>
          <w:rFonts w:ascii="Times New Roman" w:eastAsia="Times New Roman" w:hAnsi="Times New Roman" w:cs="Times New Roman"/>
          <w:sz w:val="24"/>
          <w:szCs w:val="24"/>
          <w:lang w:eastAsia="en-US"/>
        </w:rPr>
        <w:t xml:space="preserve">. Знакомство с ритмической партитурой. Исполнение произведений по ритмической партитуре. Свободное дирижирование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произведений в исполнении фольклорных коллективов</w:t>
      </w:r>
      <w:r w:rsidRPr="0089184C">
        <w:rPr>
          <w:rFonts w:ascii="Times New Roman" w:eastAsia="Times New Roman" w:hAnsi="Times New Roman" w:cs="Times New Roman"/>
          <w:sz w:val="24"/>
          <w:szCs w:val="24"/>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Широка страна моя родная</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Государственные символы России (герб, флаг, гимн). Гимн – главная песня народов нашей страны. Гимн Российской Федерации. Гимн Чеченской Республики.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Разучивание и исполнение Гимна Российской Федерации. Исполнение гимна своей республики, города, школы</w:t>
      </w:r>
      <w:r w:rsidRPr="0089184C">
        <w:rPr>
          <w:rFonts w:ascii="Times New Roman" w:eastAsia="Times New Roman" w:hAnsi="Times New Roman" w:cs="Times New Roman"/>
          <w:sz w:val="24"/>
          <w:szCs w:val="24"/>
          <w:lang w:eastAsia="en-US"/>
        </w:rPr>
        <w:t>. Применение знаний о способах и приемах выразительного пения.</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музыки отечественных композиторов. Элементарный анализ особенностей мелодии.</w:t>
      </w:r>
      <w:r w:rsidRPr="0089184C">
        <w:rPr>
          <w:rFonts w:ascii="Times New Roman" w:eastAsia="Times New Roman" w:hAnsi="Times New Roman" w:cs="Times New Roman"/>
          <w:sz w:val="24"/>
          <w:szCs w:val="24"/>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Музыкальное время и его особенности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Метроритм. Длительности и паузы в простых ритмических рисунках. Ритмоформулы. Такт. Размер.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p>
    <w:p w:rsidR="00163D36" w:rsidRDefault="00163D36" w:rsidP="0089184C">
      <w:pPr>
        <w:spacing w:after="0"/>
        <w:ind w:firstLine="709"/>
        <w:jc w:val="both"/>
        <w:rPr>
          <w:rFonts w:ascii="Times New Roman" w:eastAsia="Times New Roman" w:hAnsi="Times New Roman" w:cs="Times New Roman"/>
          <w:b/>
          <w:sz w:val="24"/>
          <w:szCs w:val="24"/>
          <w:lang w:eastAsia="en-US"/>
        </w:rPr>
      </w:pPr>
    </w:p>
    <w:p w:rsidR="00163D36" w:rsidRDefault="00163D36" w:rsidP="0089184C">
      <w:pPr>
        <w:spacing w:after="0"/>
        <w:ind w:firstLine="709"/>
        <w:jc w:val="both"/>
        <w:rPr>
          <w:rFonts w:ascii="Times New Roman" w:eastAsia="Times New Roman" w:hAnsi="Times New Roman" w:cs="Times New Roman"/>
          <w:b/>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lastRenderedPageBreak/>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Игровые дидактические упражнения с использованием наглядного материала.</w:t>
      </w:r>
      <w:r w:rsidRPr="0089184C">
        <w:rPr>
          <w:rFonts w:ascii="Times New Roman" w:eastAsia="Times New Roman" w:hAnsi="Times New Roman" w:cs="Times New Roman"/>
          <w:sz w:val="24"/>
          <w:szCs w:val="24"/>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Ритмические игры.</w:t>
      </w:r>
      <w:r w:rsidRPr="0089184C">
        <w:rPr>
          <w:rFonts w:ascii="Times New Roman" w:eastAsia="Times New Roman" w:hAnsi="Times New Roman" w:cs="Times New Roman"/>
          <w:sz w:val="24"/>
          <w:szCs w:val="24"/>
          <w:lang w:eastAsia="en-US"/>
        </w:rPr>
        <w:t xml:space="preserve"> Ритмические «паззлы», ритмическая эстафета, ритмическое эхо, простые ритмические каноны.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Чтение простейших ритмических партитур. Соло-тутти. Исполнение пьес на</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инструментах малой ударной группы: маракас, пандейра, коробочка (вуд-блок), блоктроммель, барабан, треугольник, реко-реко и др.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Разучивание и исполнение хоровых и инструментальных произведений</w:t>
      </w:r>
      <w:r w:rsidRPr="0089184C">
        <w:rPr>
          <w:rFonts w:ascii="Times New Roman" w:eastAsia="Times New Roman" w:hAnsi="Times New Roman" w:cs="Times New Roman"/>
          <w:sz w:val="24"/>
          <w:szCs w:val="24"/>
          <w:lang w:eastAsia="en-US"/>
        </w:rPr>
        <w:t xml:space="preserve"> с разнообразным ритмическим рисунком. Исполнение пройденных песенных и инструментальных мелодий по нотам.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Музыкальная грамота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Чтение нотной записи</w:t>
      </w:r>
      <w:r w:rsidRPr="0089184C">
        <w:rPr>
          <w:rFonts w:ascii="Times New Roman" w:eastAsia="Times New Roman" w:hAnsi="Times New Roman" w:cs="Times New Roman"/>
          <w:sz w:val="24"/>
          <w:szCs w:val="24"/>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 xml:space="preserve">Игровые дидактические упражнения с использованием наглядного материала. </w:t>
      </w:r>
      <w:r w:rsidRPr="0089184C">
        <w:rPr>
          <w:rFonts w:ascii="Times New Roman" w:eastAsia="Times New Roman" w:hAnsi="Times New Roman" w:cs="Times New Roman"/>
          <w:sz w:val="24"/>
          <w:szCs w:val="24"/>
          <w:lang w:eastAsia="en-US"/>
        </w:rPr>
        <w:t xml:space="preserve">Игры и тесты на знание элементов музыкальной грамоты: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Пение мелодических интервалов</w:t>
      </w:r>
      <w:r w:rsidRPr="0089184C">
        <w:rPr>
          <w:rFonts w:ascii="Times New Roman" w:eastAsia="Times New Roman" w:hAnsi="Times New Roman" w:cs="Times New Roman"/>
          <w:sz w:val="24"/>
          <w:szCs w:val="24"/>
          <w:lang w:eastAsia="en-US"/>
        </w:rPr>
        <w:t xml:space="preserve"> с использованием ручных знаков.</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Прослушивание и узнавание</w:t>
      </w:r>
      <w:r w:rsidRPr="0089184C">
        <w:rPr>
          <w:rFonts w:ascii="Times New Roman" w:eastAsia="Times New Roman" w:hAnsi="Times New Roman" w:cs="Times New Roman"/>
          <w:sz w:val="24"/>
          <w:szCs w:val="24"/>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 «Музыкальный конструктор»</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Мир музыкальных форм. Повторность и вариативность в музыке. Простые песенные формы (двухМБОУ .......и трехМБОУ ....... формы). Вариации. Куплетная форма в вокальной музыке. Прогулки в прошлое. Классические музыкальные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формы (Й. Гайдн, В.А Моцарт, Л. Бетховен, Р. Шуман, П.И. Чайковский, С.С. Прокофьев и др.).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музыкальных произведений</w:t>
      </w:r>
      <w:r w:rsidRPr="0089184C">
        <w:rPr>
          <w:rFonts w:ascii="Times New Roman" w:eastAsia="Times New Roman" w:hAnsi="Times New Roman" w:cs="Times New Roman"/>
          <w:sz w:val="24"/>
          <w:szCs w:val="24"/>
          <w:lang w:eastAsia="en-US"/>
        </w:rPr>
        <w:t xml:space="preserve">. Восприятие точной и вариативной повторности в музыке. Прослушивание музыкальных произведений в простой </w:t>
      </w:r>
      <w:r w:rsidRPr="0089184C">
        <w:rPr>
          <w:rFonts w:ascii="Times New Roman" w:eastAsia="Times New Roman" w:hAnsi="Times New Roman" w:cs="Times New Roman"/>
          <w:sz w:val="24"/>
          <w:szCs w:val="24"/>
          <w:lang w:eastAsia="en-US"/>
        </w:rPr>
        <w:lastRenderedPageBreak/>
        <w:t>двухчастной форме (примеры:Л.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 xml:space="preserve">Игра на элементарных музыкальных инструментах в ансамбле. </w:t>
      </w:r>
      <w:r w:rsidRPr="0089184C">
        <w:rPr>
          <w:rFonts w:ascii="Times New Roman" w:eastAsia="Times New Roman" w:hAnsi="Times New Roman" w:cs="Times New Roman"/>
          <w:sz w:val="24"/>
          <w:szCs w:val="24"/>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Сочинение простейших мелодий</w:t>
      </w:r>
      <w:r w:rsidRPr="0089184C">
        <w:rPr>
          <w:rFonts w:ascii="Times New Roman" w:eastAsia="Times New Roman" w:hAnsi="Times New Roman" w:cs="Times New Roman"/>
          <w:sz w:val="24"/>
          <w:szCs w:val="24"/>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w:t>
      </w:r>
      <w:r w:rsidRPr="0089184C">
        <w:rPr>
          <w:rFonts w:ascii="Times New Roman" w:eastAsia="Times New Roman" w:hAnsi="Times New Roman" w:cs="Times New Roman"/>
          <w:sz w:val="24"/>
          <w:szCs w:val="24"/>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Жанровое разнообразие в музыке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Содержание обучения по видам деятельности:</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классических музыкальных произведений с определением их жанровой основы.</w:t>
      </w:r>
      <w:r w:rsidRPr="0089184C">
        <w:rPr>
          <w:rFonts w:ascii="Times New Roman" w:eastAsia="Times New Roman" w:hAnsi="Times New Roman" w:cs="Times New Roman"/>
          <w:sz w:val="24"/>
          <w:szCs w:val="24"/>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Пластическое интонирование</w:t>
      </w:r>
      <w:r w:rsidRPr="0089184C">
        <w:rPr>
          <w:rFonts w:ascii="Times New Roman" w:eastAsia="Times New Roman" w:hAnsi="Times New Roman" w:cs="Times New Roman"/>
          <w:sz w:val="24"/>
          <w:szCs w:val="24"/>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Создание презентации</w:t>
      </w:r>
      <w:r w:rsidRPr="0089184C">
        <w:rPr>
          <w:rFonts w:ascii="Times New Roman" w:eastAsia="Times New Roman" w:hAnsi="Times New Roman" w:cs="Times New Roman"/>
          <w:sz w:val="24"/>
          <w:szCs w:val="24"/>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w:t>
      </w:r>
      <w:r w:rsidRPr="0089184C">
        <w:rPr>
          <w:rFonts w:ascii="Times New Roman" w:eastAsia="Times New Roman" w:hAnsi="Times New Roman" w:cs="Times New Roman"/>
          <w:sz w:val="24"/>
          <w:szCs w:val="24"/>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Я – артист</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lastRenderedPageBreak/>
        <w:t xml:space="preserve">Сольное и ансамблевое музицирование (вокальное и инструментальное). Творческое соревнование.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пройденных хоровых и инструментальных произведений</w:t>
      </w:r>
      <w:r w:rsidRPr="0089184C">
        <w:rPr>
          <w:rFonts w:ascii="Times New Roman" w:eastAsia="Times New Roman" w:hAnsi="Times New Roman" w:cs="Times New Roman"/>
          <w:sz w:val="24"/>
          <w:szCs w:val="24"/>
          <w:lang w:eastAsia="en-US"/>
        </w:rPr>
        <w:t xml:space="preserve"> в школьных мероприятиях, посвященных праздникам, торжественным событиям.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Подготовка концертных программ</w:t>
      </w:r>
      <w:r w:rsidRPr="0089184C">
        <w:rPr>
          <w:rFonts w:ascii="Times New Roman" w:eastAsia="Times New Roman" w:hAnsi="Times New Roman" w:cs="Times New Roman"/>
          <w:sz w:val="24"/>
          <w:szCs w:val="24"/>
          <w:lang w:eastAsia="en-US"/>
        </w:rPr>
        <w:t xml:space="preserve">, включающих произведения для хорового и инструментального (либо совместного) музицирования.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Командные состязания</w:t>
      </w:r>
      <w:r w:rsidRPr="0089184C">
        <w:rPr>
          <w:rFonts w:ascii="Times New Roman" w:eastAsia="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 Совершенствование навыка импровизации</w:t>
      </w:r>
      <w:r w:rsidRPr="0089184C">
        <w:rPr>
          <w:rFonts w:ascii="Times New Roman" w:eastAsia="Times New Roman" w:hAnsi="Times New Roman" w:cs="Times New Roman"/>
          <w:sz w:val="24"/>
          <w:szCs w:val="24"/>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Музыкально-театрализованное представление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Музыкально-театрализованное представление как результат освоения программы во втором классе.</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3 класс</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Музыкальный проект «Сочиняем сказку».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Разработка плана</w:t>
      </w:r>
      <w:r w:rsidRPr="0089184C">
        <w:rPr>
          <w:rFonts w:ascii="Times New Roman" w:eastAsia="Times New Roman" w:hAnsi="Times New Roman" w:cs="Times New Roman"/>
          <w:sz w:val="24"/>
          <w:szCs w:val="24"/>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w:t>
      </w:r>
      <w:r w:rsidRPr="0089184C">
        <w:rPr>
          <w:rFonts w:ascii="Times New Roman" w:eastAsia="Times New Roman" w:hAnsi="Times New Roman" w:cs="Times New Roman"/>
          <w:sz w:val="24"/>
          <w:szCs w:val="24"/>
          <w:lang w:eastAsia="en-US"/>
        </w:rPr>
        <w:lastRenderedPageBreak/>
        <w:t xml:space="preserve">распределение функций участников, действующие лица, подбор музыкального материала. Разучивание и показ.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Создание информационного сопровождения проекта</w:t>
      </w:r>
      <w:r w:rsidRPr="0089184C">
        <w:rPr>
          <w:rFonts w:ascii="Times New Roman" w:eastAsia="Times New Roman" w:hAnsi="Times New Roman" w:cs="Times New Roman"/>
          <w:sz w:val="24"/>
          <w:szCs w:val="24"/>
          <w:lang w:eastAsia="en-US"/>
        </w:rPr>
        <w:t xml:space="preserve"> (афиша, презентация, пригласительные билеты и т.д.).</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Разучивание и исполнение песенного ансамблевого и хорового материала как части проекта.</w:t>
      </w:r>
      <w:r w:rsidRPr="0089184C">
        <w:rPr>
          <w:rFonts w:ascii="Times New Roman" w:eastAsia="Times New Roman" w:hAnsi="Times New Roman" w:cs="Times New Roman"/>
          <w:sz w:val="24"/>
          <w:szCs w:val="24"/>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Практическое освоение и применение элементов музыкальной грамоты</w:t>
      </w:r>
      <w:r w:rsidRPr="0089184C">
        <w:rPr>
          <w:rFonts w:ascii="Times New Roman" w:eastAsia="Times New Roman" w:hAnsi="Times New Roman" w:cs="Times New Roman"/>
          <w:sz w:val="24"/>
          <w:szCs w:val="24"/>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Работа над метроритмом</w:t>
      </w:r>
      <w:r w:rsidRPr="0089184C">
        <w:rPr>
          <w:rFonts w:ascii="Times New Roman" w:eastAsia="Times New Roman" w:hAnsi="Times New Roman" w:cs="Times New Roman"/>
          <w:sz w:val="24"/>
          <w:szCs w:val="24"/>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Соревнование классов</w:t>
      </w:r>
      <w:r w:rsidRPr="0089184C">
        <w:rPr>
          <w:rFonts w:ascii="Times New Roman" w:eastAsia="Times New Roman" w:hAnsi="Times New Roman" w:cs="Times New Roman"/>
          <w:sz w:val="24"/>
          <w:szCs w:val="24"/>
          <w:lang w:eastAsia="en-US"/>
        </w:rPr>
        <w:t xml:space="preserve"> на лучший музыкальный проект «Сочиняем сказку».</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Широка страна моя родная</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w:t>
      </w:r>
      <w:r w:rsidRPr="0089184C">
        <w:rPr>
          <w:rFonts w:ascii="Times New Roman" w:eastAsia="Times New Roman" w:hAnsi="Times New Roman" w:cs="Times New Roman"/>
          <w:sz w:val="24"/>
          <w:szCs w:val="24"/>
          <w:lang w:eastAsia="en-US"/>
        </w:rPr>
        <w:t xml:space="preserve"> народов России различных жанров колыбельные, хороводные, плясовые и др.) в сопровождении народных инструментов. Пение </w:t>
      </w:r>
      <w:r w:rsidRPr="0089184C">
        <w:rPr>
          <w:rFonts w:ascii="Times New Roman" w:eastAsia="Times New Roman" w:hAnsi="Times New Roman" w:cs="Times New Roman"/>
          <w:sz w:val="24"/>
          <w:szCs w:val="24"/>
          <w:lang w:val="en-US" w:eastAsia="en-US"/>
        </w:rPr>
        <w:t>acapella</w:t>
      </w:r>
      <w:r w:rsidRPr="0089184C">
        <w:rPr>
          <w:rFonts w:ascii="Times New Roman" w:eastAsia="Times New Roman" w:hAnsi="Times New Roman" w:cs="Times New Roman"/>
          <w:sz w:val="24"/>
          <w:szCs w:val="24"/>
          <w:lang w:eastAsia="en-US"/>
        </w:rPr>
        <w:t>, канонов, включение элементов двухголосия. Разучивание песен по нотам.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музыкальных инструментах в ансамбле</w:t>
      </w:r>
      <w:r w:rsidRPr="0089184C">
        <w:rPr>
          <w:rFonts w:ascii="Times New Roman" w:eastAsia="Times New Roman" w:hAnsi="Times New Roman" w:cs="Times New Roman"/>
          <w:sz w:val="24"/>
          <w:szCs w:val="24"/>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Игры-драматизации</w:t>
      </w:r>
      <w:r w:rsidRPr="0089184C">
        <w:rPr>
          <w:rFonts w:ascii="Times New Roman" w:eastAsia="Times New Roman" w:hAnsi="Times New Roman" w:cs="Times New Roman"/>
          <w:sz w:val="24"/>
          <w:szCs w:val="24"/>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89184C" w:rsidRPr="0089184C" w:rsidRDefault="0089184C" w:rsidP="0089184C">
      <w:pPr>
        <w:spacing w:after="0"/>
        <w:ind w:firstLine="709"/>
        <w:contextualSpacing/>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Хоровая планета</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uppressAutoHyphens/>
        <w:autoSpaceDN w:val="0"/>
        <w:spacing w:after="0"/>
        <w:ind w:firstLine="709"/>
        <w:jc w:val="both"/>
        <w:rPr>
          <w:rFonts w:ascii="Times New Roman" w:eastAsia="Calibri" w:hAnsi="Times New Roman" w:cs="Times New Roman"/>
          <w:kern w:val="3"/>
          <w:sz w:val="24"/>
          <w:szCs w:val="24"/>
          <w:lang w:eastAsia="zh-CN" w:bidi="hi-IN"/>
        </w:rPr>
      </w:pPr>
      <w:r w:rsidRPr="0089184C">
        <w:rPr>
          <w:rFonts w:ascii="Times New Roman" w:eastAsia="Calibri" w:hAnsi="Times New Roman" w:cs="Times New Roman"/>
          <w:b/>
          <w:kern w:val="3"/>
          <w:sz w:val="24"/>
          <w:szCs w:val="24"/>
          <w:lang w:eastAsia="zh-CN" w:bidi="hi-IN"/>
        </w:rPr>
        <w:lastRenderedPageBreak/>
        <w:t>Слушание произведений</w:t>
      </w:r>
      <w:r w:rsidRPr="0089184C">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89184C">
        <w:rPr>
          <w:rFonts w:ascii="Times New Roman" w:eastAsia="Calibri" w:hAnsi="Times New Roman" w:cs="Times New Roman"/>
          <w:kern w:val="3"/>
          <w:sz w:val="24"/>
          <w:szCs w:val="24"/>
          <w:lang w:bidi="hi-IN"/>
        </w:rPr>
        <w:t>усского народного хора им. М.Е. Пятницкого</w:t>
      </w:r>
      <w:r w:rsidRPr="0089184C">
        <w:rPr>
          <w:rFonts w:ascii="Times New Roman" w:eastAsia="Calibri"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Совершенствование хорового исполнения</w:t>
      </w:r>
      <w:r w:rsidRPr="0089184C">
        <w:rPr>
          <w:rFonts w:ascii="Times New Roman" w:eastAsia="Times New Roman" w:hAnsi="Times New Roman" w:cs="Times New Roman"/>
          <w:sz w:val="24"/>
          <w:szCs w:val="24"/>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Мир оркестра</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фрагментов произведений мировой музыкальной классики</w:t>
      </w:r>
      <w:r w:rsidRPr="0089184C">
        <w:rPr>
          <w:rFonts w:ascii="Times New Roman" w:eastAsia="Times New Roman" w:hAnsi="Times New Roman" w:cs="Times New Roman"/>
          <w:sz w:val="24"/>
          <w:szCs w:val="24"/>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молодежи» и другие. Прослушивание фрагментов концертов для солирующего инструмента (фортепиано, скрипка, виолончель, гитара и др.) и оркестра.</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Музыкальная викторина</w:t>
      </w:r>
      <w:r w:rsidRPr="0089184C">
        <w:rPr>
          <w:rFonts w:ascii="Times New Roman" w:eastAsia="Times New Roman" w:hAnsi="Times New Roman" w:cs="Times New Roman"/>
          <w:sz w:val="24"/>
          <w:szCs w:val="24"/>
          <w:lang w:eastAsia="en-US"/>
        </w:rPr>
        <w:t xml:space="preserve"> «Угадай инструмент». Викторина-соревнование на определение тембра различных инструментов и оркестровых групп.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музыкальных инструментах в ансамбле</w:t>
      </w:r>
      <w:r w:rsidRPr="0089184C">
        <w:rPr>
          <w:rFonts w:ascii="Times New Roman" w:eastAsia="Times New Roman" w:hAnsi="Times New Roman" w:cs="Times New Roman"/>
          <w:sz w:val="24"/>
          <w:szCs w:val="24"/>
          <w:lang w:eastAsia="en-US"/>
        </w:rPr>
        <w:t xml:space="preserve">. Исполнение инструментальных миниатюр «соло-тутти» оркестром элементарных инструментов.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w:t>
      </w:r>
      <w:r w:rsidRPr="0089184C">
        <w:rPr>
          <w:rFonts w:ascii="Times New Roman" w:eastAsia="Times New Roman" w:hAnsi="Times New Roman" w:cs="Times New Roman"/>
          <w:sz w:val="24"/>
          <w:szCs w:val="24"/>
          <w:lang w:eastAsia="en-US"/>
        </w:rPr>
        <w:t xml:space="preserve"> в сопровождении оркестра элементарного музицирования. Начальные навыки пения под фонограмму.</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Музыкальная грамота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Основы музыкальной грамоты. Чтение нот. Пение по нотам с тактированием. Исполнение канонов. Интервалы и трезвучия.</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Чтение нот</w:t>
      </w:r>
      <w:r w:rsidRPr="0089184C">
        <w:rPr>
          <w:rFonts w:ascii="Times New Roman" w:eastAsia="Times New Roman" w:hAnsi="Times New Roman" w:cs="Times New Roman"/>
          <w:sz w:val="24"/>
          <w:szCs w:val="24"/>
          <w:lang w:eastAsia="en-US"/>
        </w:rPr>
        <w:t xml:space="preserve"> хоровых и оркестровых партий.</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Освоение новых элементов</w:t>
      </w:r>
      <w:r w:rsidRPr="0089184C">
        <w:rPr>
          <w:rFonts w:ascii="Times New Roman" w:eastAsia="Times New Roman" w:hAnsi="Times New Roman" w:cs="Times New Roman"/>
          <w:sz w:val="24"/>
          <w:szCs w:val="24"/>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Подбор по слуху</w:t>
      </w:r>
      <w:r w:rsidRPr="0089184C">
        <w:rPr>
          <w:rFonts w:ascii="Times New Roman" w:eastAsia="Times New Roman" w:hAnsi="Times New Roman" w:cs="Times New Roman"/>
          <w:sz w:val="24"/>
          <w:szCs w:val="24"/>
          <w:lang w:eastAsia="en-US"/>
        </w:rPr>
        <w:t xml:space="preserve"> с помощью учителя пройденных песен на металлофоне, ксилофоне, синтезаторе.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Музыкально-игровая деятельность</w:t>
      </w:r>
      <w:r w:rsidRPr="0089184C">
        <w:rPr>
          <w:rFonts w:ascii="Times New Roman" w:eastAsia="Times New Roman" w:hAnsi="Times New Roman" w:cs="Times New Roman"/>
          <w:sz w:val="24"/>
          <w:szCs w:val="24"/>
          <w:lang w:eastAsia="en-US"/>
        </w:rPr>
        <w:t xml:space="preserve">: двигательные, ритмические и мелодические каноны-эстафеты в коллективном музицировании.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Сочинение ритмических рисунков</w:t>
      </w:r>
      <w:r w:rsidRPr="0089184C">
        <w:rPr>
          <w:rFonts w:ascii="Times New Roman" w:eastAsia="Times New Roman" w:hAnsi="Times New Roman" w:cs="Times New Roman"/>
          <w:sz w:val="24"/>
          <w:szCs w:val="24"/>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lastRenderedPageBreak/>
        <w:t>Игра на элементарных музыкальных инструментах в ансамбле. Импровизация</w:t>
      </w:r>
      <w:r w:rsidRPr="0089184C">
        <w:rPr>
          <w:rFonts w:ascii="Times New Roman" w:eastAsia="Times New Roman" w:hAnsi="Times New Roman" w:cs="Times New Roman"/>
          <w:sz w:val="24"/>
          <w:szCs w:val="24"/>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Разучивание</w:t>
      </w:r>
      <w:r w:rsidRPr="0089184C">
        <w:rPr>
          <w:rFonts w:ascii="Times New Roman" w:eastAsia="Times New Roman" w:hAnsi="Times New Roman" w:cs="Times New Roman"/>
          <w:sz w:val="24"/>
          <w:szCs w:val="24"/>
          <w:lang w:eastAsia="en-US"/>
        </w:rPr>
        <w:t xml:space="preserve"> хоровых и оркестровых партий по нотам; исполнение по нотам оркестровых партитур различных составов.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sz w:val="24"/>
          <w:szCs w:val="24"/>
          <w:lang w:eastAsia="en-US"/>
        </w:rPr>
        <w:t>Слушание многоголосных (два-три голоса) хоровых произведений хорального склада, узнавание пройденных интервалов и трезвучий.</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Формы и жанры в музыке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Простые двухМБОУ .......и трехМБОУ ....... формы, вариации на новом музыкальном материале. Форма рондо.</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Музыкально-игровая деятельность</w:t>
      </w:r>
      <w:r w:rsidRPr="0089184C">
        <w:rPr>
          <w:rFonts w:ascii="Times New Roman" w:eastAsia="Times New Roman" w:hAnsi="Times New Roman" w:cs="Times New Roman"/>
          <w:sz w:val="24"/>
          <w:szCs w:val="24"/>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хоровых произведений</w:t>
      </w:r>
      <w:r w:rsidRPr="0089184C">
        <w:rPr>
          <w:rFonts w:ascii="Times New Roman" w:eastAsia="Times New Roman" w:hAnsi="Times New Roman" w:cs="Times New Roman"/>
          <w:sz w:val="24"/>
          <w:szCs w:val="24"/>
          <w:lang w:eastAsia="en-US"/>
        </w:rPr>
        <w:t xml:space="preserve"> в форме рондо. Инструментальный аккомпанемент с применением ритмического остинато, интервалов и трезвучий.</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xml:space="preserve">. </w:t>
      </w:r>
    </w:p>
    <w:p w:rsidR="0089184C" w:rsidRPr="0089184C" w:rsidRDefault="0089184C" w:rsidP="0089184C">
      <w:pPr>
        <w:spacing w:after="0"/>
        <w:ind w:firstLine="709"/>
        <w:contextualSpacing/>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sz w:val="24"/>
          <w:szCs w:val="24"/>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Я – артист</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Сольное и ансамблевое музицирование (вокальное и инструментальное). Творческое соревнование.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пройденных хоровых и инструментальных произведений</w:t>
      </w:r>
      <w:r w:rsidRPr="0089184C">
        <w:rPr>
          <w:rFonts w:ascii="Times New Roman" w:eastAsia="Times New Roman" w:hAnsi="Times New Roman" w:cs="Times New Roman"/>
          <w:sz w:val="24"/>
          <w:szCs w:val="24"/>
          <w:lang w:eastAsia="en-US"/>
        </w:rPr>
        <w:t xml:space="preserve"> в школьных мероприятиях, посвященных праздникам, торжественным событиям.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Подготовка концертных программ</w:t>
      </w:r>
      <w:r w:rsidRPr="0089184C">
        <w:rPr>
          <w:rFonts w:ascii="Times New Roman" w:eastAsia="Times New Roman" w:hAnsi="Times New Roman" w:cs="Times New Roman"/>
          <w:sz w:val="24"/>
          <w:szCs w:val="24"/>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89184C" w:rsidRPr="0089184C" w:rsidRDefault="0089184C" w:rsidP="0089184C">
      <w:pPr>
        <w:spacing w:after="0"/>
        <w:ind w:firstLine="709"/>
        <w:jc w:val="both"/>
        <w:rPr>
          <w:rFonts w:ascii="Times New Roman" w:eastAsia="Times New Roman" w:hAnsi="Times New Roman" w:cs="Times New Roman"/>
          <w:i/>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Командные состязания</w:t>
      </w:r>
      <w:r w:rsidRPr="0089184C">
        <w:rPr>
          <w:rFonts w:ascii="Times New Roman" w:eastAsia="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lastRenderedPageBreak/>
        <w:t>Игра на элементарных музыкальных инструментах в ансамбле. Совершенствование навыка импровизации.</w:t>
      </w:r>
      <w:r w:rsidRPr="0089184C">
        <w:rPr>
          <w:rFonts w:ascii="Times New Roman" w:eastAsia="Times New Roman" w:hAnsi="Times New Roman" w:cs="Times New Roman"/>
          <w:sz w:val="24"/>
          <w:szCs w:val="24"/>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Музыкально-театрализованное представление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Музыкально-театрализованное представление как результат освоения программы в третьем классе.</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т.д.). Создание музыкально-театрального коллектива: распределение ролей: «режиссеры», «артисты», «музыканты», «художники» и т.д.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4 класс</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Песни народов мира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песен народов мира</w:t>
      </w:r>
      <w:r w:rsidRPr="0089184C">
        <w:rPr>
          <w:rFonts w:ascii="Times New Roman" w:eastAsia="Times New Roman" w:hAnsi="Times New Roman" w:cs="Times New Roman"/>
          <w:sz w:val="24"/>
          <w:szCs w:val="24"/>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w:t>
      </w:r>
      <w:r w:rsidRPr="0089184C">
        <w:rPr>
          <w:rFonts w:ascii="Times New Roman" w:eastAsia="Times New Roman" w:hAnsi="Times New Roman" w:cs="Times New Roman"/>
          <w:sz w:val="24"/>
          <w:szCs w:val="24"/>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Музыкальная грамота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lastRenderedPageBreak/>
        <w:t>Чтение нот</w:t>
      </w:r>
      <w:r w:rsidRPr="0089184C">
        <w:rPr>
          <w:rFonts w:ascii="Times New Roman" w:eastAsia="Times New Roman" w:hAnsi="Times New Roman" w:cs="Times New Roman"/>
          <w:sz w:val="24"/>
          <w:szCs w:val="24"/>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Подбор по слуху</w:t>
      </w:r>
      <w:r w:rsidRPr="0089184C">
        <w:rPr>
          <w:rFonts w:ascii="Times New Roman" w:eastAsia="Times New Roman" w:hAnsi="Times New Roman" w:cs="Times New Roman"/>
          <w:sz w:val="24"/>
          <w:szCs w:val="24"/>
          <w:lang w:eastAsia="en-US"/>
        </w:rPr>
        <w:t xml:space="preserve"> с помощью учителя пройденных песен.</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Инструментальная и вокальная импровизация</w:t>
      </w:r>
      <w:r w:rsidRPr="0089184C">
        <w:rPr>
          <w:rFonts w:ascii="Times New Roman" w:eastAsia="Times New Roman" w:hAnsi="Times New Roman" w:cs="Times New Roman"/>
          <w:sz w:val="24"/>
          <w:szCs w:val="24"/>
          <w:lang w:eastAsia="en-US"/>
        </w:rPr>
        <w:t xml:space="preserve"> с использованием простых интервалов, мажорного и минорного трезвучий.</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Оркестровая музыка</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произведений для симфонического, камерного, духового, народного оркестров</w:t>
      </w:r>
      <w:r w:rsidRPr="0089184C">
        <w:rPr>
          <w:rFonts w:ascii="Times New Roman" w:eastAsia="Times New Roman" w:hAnsi="Times New Roman" w:cs="Times New Roman"/>
          <w:sz w:val="24"/>
          <w:szCs w:val="24"/>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w:t>
      </w:r>
      <w:r w:rsidRPr="0089184C">
        <w:rPr>
          <w:rFonts w:ascii="Times New Roman" w:eastAsia="Times New Roman" w:hAnsi="Times New Roman" w:cs="Times New Roman"/>
          <w:sz w:val="24"/>
          <w:szCs w:val="24"/>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9184C" w:rsidRPr="0089184C" w:rsidRDefault="0089184C" w:rsidP="0089184C">
      <w:pPr>
        <w:spacing w:after="0"/>
        <w:ind w:firstLine="709"/>
        <w:contextualSpacing/>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Музыкально-сценические жанры</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Слушание и просмотр фрагментов из классических опер, балетов и мюзиклов</w:t>
      </w:r>
      <w:r w:rsidRPr="0089184C">
        <w:rPr>
          <w:rFonts w:ascii="Times New Roman" w:eastAsia="Times New Roman" w:hAnsi="Times New Roman" w:cs="Times New Roman"/>
          <w:sz w:val="24"/>
          <w:szCs w:val="24"/>
          <w:lang w:eastAsia="en-US"/>
        </w:rPr>
        <w:t xml:space="preserve">. Сравнение особенностей жанра и структуры музыкально-сценических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Драматизация отдельных фрагментов музыкально-сценических произведений.</w:t>
      </w:r>
      <w:r w:rsidRPr="0089184C">
        <w:rPr>
          <w:rFonts w:ascii="Times New Roman" w:eastAsia="Times New Roman" w:hAnsi="Times New Roman" w:cs="Times New Roman"/>
          <w:sz w:val="24"/>
          <w:szCs w:val="24"/>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 кино</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lastRenderedPageBreak/>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Просмотр фрагментов детских кинофильмов и мультфильмов</w:t>
      </w:r>
      <w:r w:rsidRPr="0089184C">
        <w:rPr>
          <w:rFonts w:ascii="Times New Roman" w:eastAsia="Times New Roman" w:hAnsi="Times New Roman" w:cs="Times New Roman"/>
          <w:sz w:val="24"/>
          <w:szCs w:val="24"/>
          <w:lang w:eastAsia="en-US"/>
        </w:rPr>
        <w:t xml:space="preserve">. Анализ функций и эмоционально-образного содержания музыкального сопровождения: </w:t>
      </w:r>
    </w:p>
    <w:p w:rsidR="0089184C" w:rsidRPr="0089184C" w:rsidRDefault="0089184C" w:rsidP="00B94F4B">
      <w:pPr>
        <w:numPr>
          <w:ilvl w:val="0"/>
          <w:numId w:val="15"/>
        </w:numPr>
        <w:spacing w:after="0" w:line="240" w:lineRule="auto"/>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характеристика действующих лиц (лейтмотивы), времени и среды действия; </w:t>
      </w:r>
    </w:p>
    <w:p w:rsidR="0089184C" w:rsidRPr="0089184C" w:rsidRDefault="0089184C" w:rsidP="00B94F4B">
      <w:pPr>
        <w:numPr>
          <w:ilvl w:val="0"/>
          <w:numId w:val="15"/>
        </w:numPr>
        <w:spacing w:after="0" w:line="240" w:lineRule="auto"/>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создание эмоционального фона;</w:t>
      </w:r>
    </w:p>
    <w:p w:rsidR="0089184C" w:rsidRPr="0089184C" w:rsidRDefault="0089184C" w:rsidP="00B94F4B">
      <w:pPr>
        <w:numPr>
          <w:ilvl w:val="0"/>
          <w:numId w:val="15"/>
        </w:numPr>
        <w:spacing w:after="0" w:line="240" w:lineRule="auto"/>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выражение общего смыслового контекста фильма.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Примеры: фильмы-сказки «Морозко» (режиссер А. Роу, композитор </w:t>
      </w:r>
      <w:r w:rsidRPr="0089184C">
        <w:rPr>
          <w:rFonts w:ascii="Times New Roman" w:eastAsia="Times New Roman" w:hAnsi="Times New Roman" w:cs="Times New Roman"/>
          <w:sz w:val="24"/>
          <w:szCs w:val="24"/>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песен</w:t>
      </w:r>
      <w:r w:rsidRPr="0089184C">
        <w:rPr>
          <w:rFonts w:ascii="Times New Roman" w:eastAsia="Times New Roman" w:hAnsi="Times New Roman" w:cs="Times New Roman"/>
          <w:sz w:val="24"/>
          <w:szCs w:val="24"/>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Создание музыкальных композиций</w:t>
      </w:r>
      <w:r w:rsidRPr="0089184C">
        <w:rPr>
          <w:rFonts w:ascii="Times New Roman" w:eastAsia="Times New Roman" w:hAnsi="Times New Roman" w:cs="Times New Roman"/>
          <w:sz w:val="24"/>
          <w:szCs w:val="24"/>
          <w:lang w:eastAsia="en-US"/>
        </w:rPr>
        <w:t xml:space="preserve"> на основе сюжетов различных кинофильмов и мультфильмов. </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Учимся, играя</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Музыкально-игровая деятельность</w:t>
      </w:r>
      <w:r w:rsidRPr="0089184C">
        <w:rPr>
          <w:rFonts w:ascii="Times New Roman" w:eastAsia="Times New Roman" w:hAnsi="Times New Roman" w:cs="Times New Roman"/>
          <w:sz w:val="24"/>
          <w:szCs w:val="24"/>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Я – артист</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Сольное и ансамблевое музицирование (вокальное и инструментальное). Творческое соревнование.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 xml:space="preserve">Содержание обучения по видам деятельности: </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Исполнение пройденных хоровых и инструментальных произведений</w:t>
      </w:r>
      <w:r w:rsidRPr="0089184C">
        <w:rPr>
          <w:rFonts w:ascii="Times New Roman" w:eastAsia="Times New Roman" w:hAnsi="Times New Roman" w:cs="Times New Roman"/>
          <w:sz w:val="24"/>
          <w:szCs w:val="24"/>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Подготовка концертных программ</w:t>
      </w:r>
      <w:r w:rsidRPr="0089184C">
        <w:rPr>
          <w:rFonts w:ascii="Times New Roman" w:eastAsia="Times New Roman" w:hAnsi="Times New Roman" w:cs="Times New Roman"/>
          <w:sz w:val="24"/>
          <w:szCs w:val="24"/>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lastRenderedPageBreak/>
        <w:t>Участие в школьных, региональных и всероссийских музыкально-исполнительских фестивалях, конкурсах и т.д.</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Командные состязания</w:t>
      </w:r>
      <w:r w:rsidRPr="0089184C">
        <w:rPr>
          <w:rFonts w:ascii="Times New Roman" w:eastAsia="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Игра на элементарных музыкальных инструментах в ансамбле, оркестре</w:t>
      </w:r>
      <w:r w:rsidRPr="0089184C">
        <w:rPr>
          <w:rFonts w:ascii="Times New Roman" w:eastAsia="Times New Roman" w:hAnsi="Times New Roman" w:cs="Times New Roman"/>
          <w:sz w:val="24"/>
          <w:szCs w:val="24"/>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89184C" w:rsidRPr="0089184C" w:rsidRDefault="0089184C" w:rsidP="0089184C">
      <w:pPr>
        <w:spacing w:after="0"/>
        <w:ind w:firstLine="709"/>
        <w:contextualSpacing/>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b/>
          <w:sz w:val="24"/>
          <w:szCs w:val="24"/>
          <w:lang w:eastAsia="en-US"/>
        </w:rPr>
        <w:t>Соревнование классов</w:t>
      </w:r>
      <w:r w:rsidRPr="0089184C">
        <w:rPr>
          <w:rFonts w:ascii="Times New Roman" w:eastAsia="Times New Roman" w:hAnsi="Times New Roman" w:cs="Times New Roman"/>
          <w:sz w:val="24"/>
          <w:szCs w:val="24"/>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Музыкально-театрализованное представление</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Музыкально-театрализованное представление как итоговый результат освоения программы.</w:t>
      </w:r>
    </w:p>
    <w:p w:rsidR="0089184C" w:rsidRPr="0089184C" w:rsidRDefault="0089184C" w:rsidP="0089184C">
      <w:pPr>
        <w:spacing w:after="0"/>
        <w:ind w:firstLine="709"/>
        <w:jc w:val="both"/>
        <w:rPr>
          <w:rFonts w:ascii="Times New Roman" w:eastAsia="Times New Roman" w:hAnsi="Times New Roman" w:cs="Times New Roman"/>
          <w:b/>
          <w:sz w:val="24"/>
          <w:szCs w:val="24"/>
          <w:lang w:eastAsia="en-US"/>
        </w:rPr>
      </w:pPr>
      <w:r w:rsidRPr="0089184C">
        <w:rPr>
          <w:rFonts w:ascii="Times New Roman" w:eastAsia="Times New Roman" w:hAnsi="Times New Roman" w:cs="Times New Roman"/>
          <w:b/>
          <w:sz w:val="24"/>
          <w:szCs w:val="24"/>
          <w:lang w:eastAsia="en-US"/>
        </w:rPr>
        <w:t>Содержание обучения по видам деятельности:</w:t>
      </w:r>
    </w:p>
    <w:p w:rsidR="0089184C" w:rsidRPr="0089184C" w:rsidRDefault="0089184C" w:rsidP="0089184C">
      <w:pPr>
        <w:spacing w:after="0"/>
        <w:ind w:firstLine="709"/>
        <w:jc w:val="both"/>
        <w:rPr>
          <w:rFonts w:ascii="Times New Roman" w:eastAsia="Times New Roman" w:hAnsi="Times New Roman" w:cs="Times New Roman"/>
          <w:sz w:val="24"/>
          <w:szCs w:val="24"/>
          <w:lang w:eastAsia="en-US"/>
        </w:rPr>
      </w:pPr>
      <w:r w:rsidRPr="0089184C">
        <w:rPr>
          <w:rFonts w:ascii="Times New Roman" w:eastAsia="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bookmarkStart w:id="46" w:name="_Toc288394093"/>
      <w:bookmarkStart w:id="47" w:name="_Toc288410560"/>
      <w:bookmarkStart w:id="48" w:name="_Toc288410689"/>
      <w:bookmarkStart w:id="49" w:name="_Toc424564337"/>
    </w:p>
    <w:p w:rsidR="0089184C" w:rsidRPr="0089184C" w:rsidRDefault="0089184C" w:rsidP="0089184C">
      <w:pPr>
        <w:spacing w:after="0"/>
        <w:ind w:left="349"/>
        <w:jc w:val="both"/>
        <w:outlineLvl w:val="1"/>
        <w:rPr>
          <w:rFonts w:ascii="Times New Roman" w:eastAsia="MS Gothic" w:hAnsi="Times New Roman" w:cs="Times New Roman"/>
          <w:b/>
          <w:sz w:val="24"/>
          <w:szCs w:val="24"/>
        </w:rPr>
      </w:pPr>
      <w:r w:rsidRPr="0089184C">
        <w:rPr>
          <w:rFonts w:ascii="Times New Roman" w:eastAsia="MS Gothic" w:hAnsi="Times New Roman" w:cs="Times New Roman"/>
          <w:b/>
          <w:sz w:val="24"/>
          <w:szCs w:val="24"/>
        </w:rPr>
        <w:t>Технология</w:t>
      </w:r>
      <w:bookmarkEnd w:id="46"/>
      <w:bookmarkEnd w:id="47"/>
      <w:bookmarkEnd w:id="48"/>
      <w:bookmarkEnd w:id="49"/>
    </w:p>
    <w:p w:rsidR="0089184C" w:rsidRPr="0089184C" w:rsidRDefault="0089184C" w:rsidP="0089184C">
      <w:pPr>
        <w:autoSpaceDE w:val="0"/>
        <w:autoSpaceDN w:val="0"/>
        <w:adjustRightInd w:val="0"/>
        <w:spacing w:after="0"/>
        <w:ind w:firstLine="709"/>
        <w:jc w:val="center"/>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Общекультурные и общетрудовые компетенции. Основы культуры труда, самообслуживания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9184C">
        <w:rPr>
          <w:rFonts w:ascii="Times New Roman" w:eastAsia="@Arial Unicode MS" w:hAnsi="Times New Roman" w:cs="Times New Roman"/>
          <w:i/>
          <w:iCs/>
          <w:color w:val="000000"/>
          <w:sz w:val="24"/>
          <w:szCs w:val="24"/>
        </w:rPr>
        <w:t>архитектура</w:t>
      </w:r>
      <w:r w:rsidRPr="0089184C">
        <w:rPr>
          <w:rFonts w:ascii="Times New Roman" w:eastAsia="@Arial Unicode MS" w:hAnsi="Times New Roman" w:cs="Times New Roman"/>
          <w:color w:val="000000"/>
          <w:sz w:val="24"/>
          <w:szCs w:val="24"/>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отражающие природные, географические и социальные условия конкретного народа.</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9184C">
        <w:rPr>
          <w:rFonts w:ascii="Times New Roman" w:eastAsia="@Arial Unicode MS" w:hAnsi="Times New Roman" w:cs="Times New Roman"/>
          <w:i/>
          <w:iCs/>
          <w:color w:val="000000"/>
          <w:sz w:val="24"/>
          <w:szCs w:val="24"/>
        </w:rPr>
        <w:t>традиции и творчество мастера в создании предметной среды (общее представление)</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9184C">
        <w:rPr>
          <w:rFonts w:ascii="Times New Roman" w:eastAsia="@Arial Unicode MS" w:hAnsi="Times New Roman" w:cs="Times New Roman"/>
          <w:i/>
          <w:iCs/>
          <w:color w:val="000000"/>
          <w:sz w:val="24"/>
          <w:szCs w:val="24"/>
        </w:rPr>
        <w:t>распределение рабочего времени</w:t>
      </w:r>
      <w:r w:rsidRPr="0089184C">
        <w:rPr>
          <w:rFonts w:ascii="Times New Roman" w:eastAsia="@Arial Unicode MS" w:hAnsi="Times New Roman" w:cs="Times New Roman"/>
          <w:color w:val="000000"/>
          <w:sz w:val="24"/>
          <w:szCs w:val="24"/>
        </w:rPr>
        <w:t xml:space="preserve">. Отбор и анализ </w:t>
      </w:r>
      <w:r w:rsidRPr="0089184C">
        <w:rPr>
          <w:rFonts w:ascii="Times New Roman" w:eastAsia="@Arial Unicode MS" w:hAnsi="Times New Roman" w:cs="Times New Roman"/>
          <w:color w:val="000000"/>
          <w:sz w:val="24"/>
          <w:szCs w:val="24"/>
        </w:rPr>
        <w:lastRenderedPageBreak/>
        <w:t xml:space="preserve">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группах, осуществление сотрудничества, выполнение социальных ролей (руководитель и подчиненный).</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Arial Unicode MS" w:hAnsi="Times New Roman" w:cs="Times New Roman"/>
          <w:color w:val="000000"/>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89184C">
        <w:rPr>
          <w:rFonts w:ascii="Times New Roman" w:eastAsia="Times New Roman" w:hAnsi="Times New Roman" w:cs="Times New Roman"/>
          <w:sz w:val="24"/>
          <w:szCs w:val="24"/>
        </w:rPr>
        <w:t>.</w:t>
      </w:r>
    </w:p>
    <w:p w:rsidR="0089184C" w:rsidRPr="0089184C" w:rsidRDefault="0089184C" w:rsidP="0089184C">
      <w:pPr>
        <w:autoSpaceDE w:val="0"/>
        <w:autoSpaceDN w:val="0"/>
        <w:adjustRightInd w:val="0"/>
        <w:spacing w:after="0" w:line="240" w:lineRule="auto"/>
        <w:ind w:firstLine="709"/>
        <w:jc w:val="center"/>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Технология ручной обработки материалов</w:t>
      </w:r>
      <w:r w:rsidRPr="0089184C">
        <w:rPr>
          <w:rFonts w:ascii="Times New Roman" w:eastAsia="Times New Roman" w:hAnsi="Times New Roman" w:cs="Times New Roman"/>
          <w:spacing w:val="2"/>
          <w:sz w:val="24"/>
          <w:szCs w:val="24"/>
          <w:vertAlign w:val="superscript"/>
        </w:rPr>
        <w:footnoteReference w:id="8"/>
      </w:r>
      <w:r w:rsidRPr="0089184C">
        <w:rPr>
          <w:rFonts w:ascii="Times New Roman" w:eastAsia="Times New Roman" w:hAnsi="Times New Roman" w:cs="Times New Roman"/>
          <w:b/>
          <w:bCs/>
          <w:sz w:val="24"/>
          <w:szCs w:val="24"/>
        </w:rPr>
        <w:t>. Элементы графической грамоты</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9184C">
        <w:rPr>
          <w:rFonts w:ascii="Times New Roman" w:eastAsia="@Arial Unicode MS" w:hAnsi="Times New Roman" w:cs="Times New Roman"/>
          <w:iCs/>
          <w:color w:val="000000"/>
          <w:sz w:val="24"/>
          <w:szCs w:val="24"/>
        </w:rPr>
        <w:t>Многообразие материалов и их практическое применение в жизни</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iCs/>
          <w:color w:val="000000"/>
          <w:sz w:val="24"/>
          <w:szCs w:val="24"/>
        </w:rPr>
      </w:pPr>
      <w:r w:rsidRPr="0089184C">
        <w:rPr>
          <w:rFonts w:ascii="Times New Roman" w:eastAsia="@Arial Unicode MS" w:hAnsi="Times New Roman" w:cs="Times New Roman"/>
          <w:color w:val="000000"/>
          <w:sz w:val="24"/>
          <w:szCs w:val="24"/>
        </w:rPr>
        <w:t xml:space="preserve">Подготовка материалов к работе. Экономное расходование материалов. </w:t>
      </w:r>
      <w:r w:rsidRPr="0089184C">
        <w:rPr>
          <w:rFonts w:ascii="Times New Roman" w:eastAsia="@Arial Unicode MS" w:hAnsi="Times New Roman" w:cs="Times New Roman"/>
          <w:iCs/>
          <w:color w:val="000000"/>
          <w:sz w:val="24"/>
          <w:szCs w:val="24"/>
        </w:rPr>
        <w:t xml:space="preserve">Выбор материалов по их декоративно-художественным и конструктивным </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iCs/>
          <w:color w:val="000000"/>
          <w:sz w:val="24"/>
          <w:szCs w:val="24"/>
        </w:rPr>
        <w:t>свойствам, использование соответствующих способов обработки материалов в зависимости от назначения изделия</w:t>
      </w:r>
      <w:r w:rsidRPr="0089184C">
        <w:rPr>
          <w:rFonts w:ascii="Times New Roman" w:eastAsia="@Arial Unicode MS" w:hAnsi="Times New Roman" w:cs="Times New Roman"/>
          <w:color w:val="000000"/>
          <w:sz w:val="24"/>
          <w:szCs w:val="24"/>
        </w:rPr>
        <w:t>.</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i/>
          <w:iCs/>
          <w:color w:val="000000"/>
          <w:sz w:val="24"/>
          <w:szCs w:val="24"/>
        </w:rPr>
      </w:pPr>
      <w:r w:rsidRPr="0089184C">
        <w:rPr>
          <w:rFonts w:ascii="Times New Roman" w:eastAsia="@Arial Unicode MS" w:hAnsi="Times New Roman" w:cs="Times New Roman"/>
          <w:color w:val="000000"/>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iCs/>
          <w:color w:val="000000"/>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9184C">
        <w:rPr>
          <w:rFonts w:ascii="Times New Roman" w:eastAsia="@Arial Unicode MS" w:hAnsi="Times New Roman" w:cs="Times New Roman"/>
          <w:color w:val="000000"/>
          <w:sz w:val="24"/>
          <w:szCs w:val="24"/>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b/>
          <w:bCs/>
          <w:color w:val="000000"/>
          <w:sz w:val="24"/>
          <w:szCs w:val="24"/>
        </w:rPr>
      </w:pPr>
      <w:r w:rsidRPr="0089184C">
        <w:rPr>
          <w:rFonts w:ascii="Times New Roman" w:eastAsia="@Arial Unicode MS" w:hAnsi="Times New Roman" w:cs="Times New Roman"/>
          <w:color w:val="000000"/>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89184C">
        <w:rPr>
          <w:rFonts w:ascii="Times New Roman" w:eastAsia="@Arial Unicode MS" w:hAnsi="Times New Roman" w:cs="Times New Roman"/>
          <w:i/>
          <w:iCs/>
          <w:color w:val="000000"/>
          <w:sz w:val="24"/>
          <w:szCs w:val="24"/>
        </w:rPr>
        <w:t>разрыва</w:t>
      </w:r>
      <w:r w:rsidRPr="0089184C">
        <w:rPr>
          <w:rFonts w:ascii="Times New Roman" w:eastAsia="@Arial Unicode MS" w:hAnsi="Times New Roman" w:cs="Times New Roman"/>
          <w:color w:val="000000"/>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Конструирование и моделирование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lastRenderedPageBreak/>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9184C">
        <w:rPr>
          <w:rFonts w:ascii="Times New Roman" w:eastAsia="@Arial Unicode MS" w:hAnsi="Times New Roman" w:cs="Times New Roman"/>
          <w:i/>
          <w:iCs/>
          <w:color w:val="000000"/>
          <w:sz w:val="24"/>
          <w:szCs w:val="24"/>
        </w:rPr>
        <w:t>различные виды конструкций и способы их сборки</w:t>
      </w:r>
      <w:r w:rsidRPr="0089184C">
        <w:rPr>
          <w:rFonts w:ascii="Times New Roman" w:eastAsia="@Arial Unicode MS" w:hAnsi="Times New Roman" w:cs="Times New Roman"/>
          <w:color w:val="000000"/>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b/>
          <w:bCs/>
          <w:sz w:val="24"/>
          <w:szCs w:val="24"/>
        </w:rPr>
      </w:pPr>
      <w:r w:rsidRPr="0089184C">
        <w:rPr>
          <w:rFonts w:ascii="Times New Roman" w:eastAsia="@Arial Unicode MS" w:hAnsi="Times New Roman" w:cs="Times New Roman"/>
          <w:color w:val="000000"/>
          <w:sz w:val="24"/>
          <w:szCs w:val="24"/>
        </w:rPr>
        <w:t xml:space="preserve">Конструирование и моделирование изделий из различных материалов по образцу, рисунку, простейшему </w:t>
      </w:r>
      <w:r w:rsidRPr="0089184C">
        <w:rPr>
          <w:rFonts w:ascii="Times New Roman" w:eastAsia="@Arial Unicode MS" w:hAnsi="Times New Roman" w:cs="Times New Roman"/>
          <w:iCs/>
          <w:color w:val="000000"/>
          <w:sz w:val="24"/>
          <w:szCs w:val="24"/>
        </w:rPr>
        <w:t>чертежу или эскизу и по заданным условиям (технико-технологическим, функциональным, декоративно-художественным и пр.).</w:t>
      </w:r>
      <w:r w:rsidRPr="0089184C">
        <w:rPr>
          <w:rFonts w:ascii="Times New Roman" w:eastAsia="@Arial Unicode MS" w:hAnsi="Times New Roman" w:cs="Times New Roman"/>
          <w:color w:val="000000"/>
          <w:sz w:val="24"/>
          <w:szCs w:val="24"/>
        </w:rPr>
        <w:t xml:space="preserve"> Конструирование и моделирование на компьютере и в интерактивном конструкторе.</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sz w:val="24"/>
          <w:szCs w:val="24"/>
        </w:rPr>
      </w:pPr>
      <w:r w:rsidRPr="0089184C">
        <w:rPr>
          <w:rFonts w:ascii="Times New Roman" w:eastAsia="Times New Roman" w:hAnsi="Times New Roman" w:cs="Times New Roman"/>
          <w:b/>
          <w:bCs/>
          <w:sz w:val="24"/>
          <w:szCs w:val="24"/>
        </w:rPr>
        <w:t>Практика работы на компьютере</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Информация, ее отбор, анализ и систематизация. Способы получения, хранения, переработки информации.</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9184C">
        <w:rPr>
          <w:rFonts w:ascii="Times New Roman" w:eastAsia="@Arial Unicode MS" w:hAnsi="Times New Roman" w:cs="Times New Roman"/>
          <w:iCs/>
          <w:color w:val="000000"/>
          <w:sz w:val="24"/>
          <w:szCs w:val="24"/>
        </w:rPr>
        <w:t>общее представление о правилах клавиатурного письма</w:t>
      </w:r>
      <w:r w:rsidRPr="0089184C">
        <w:rPr>
          <w:rFonts w:ascii="Times New Roman" w:eastAsia="@Arial Unicode MS" w:hAnsi="Times New Roman" w:cs="Times New Roman"/>
          <w:color w:val="000000"/>
          <w:sz w:val="24"/>
          <w:szCs w:val="24"/>
        </w:rPr>
        <w:t xml:space="preserve">, </w:t>
      </w:r>
    </w:p>
    <w:p w:rsidR="0089184C" w:rsidRPr="0089184C" w:rsidRDefault="0089184C" w:rsidP="0089184C">
      <w:pPr>
        <w:tabs>
          <w:tab w:val="left" w:leader="dot" w:pos="624"/>
        </w:tabs>
        <w:spacing w:after="0"/>
        <w:ind w:firstLine="709"/>
        <w:jc w:val="both"/>
        <w:rPr>
          <w:rFonts w:ascii="Times New Roman" w:eastAsia="@Arial Unicode MS" w:hAnsi="Times New Roman" w:cs="Times New Roman"/>
          <w:color w:val="000000"/>
          <w:sz w:val="24"/>
          <w:szCs w:val="24"/>
        </w:rPr>
      </w:pPr>
      <w:r w:rsidRPr="0089184C">
        <w:rPr>
          <w:rFonts w:ascii="Times New Roman" w:eastAsia="@Arial Unicode MS" w:hAnsi="Times New Roman" w:cs="Times New Roman"/>
          <w:color w:val="000000"/>
          <w:sz w:val="24"/>
          <w:szCs w:val="24"/>
        </w:rPr>
        <w:t xml:space="preserve">пользование мышью, использование простейших средств текстового редактора. </w:t>
      </w:r>
      <w:r w:rsidRPr="0089184C">
        <w:rPr>
          <w:rFonts w:ascii="Times New Roman" w:eastAsia="@Arial Unicode MS" w:hAnsi="Times New Roman" w:cs="Times New Roman"/>
          <w:iCs/>
          <w:color w:val="000000"/>
          <w:sz w:val="24"/>
          <w:szCs w:val="24"/>
        </w:rPr>
        <w:t>Простейшие приемы поиска информации: по ключевым словам, каталогам</w:t>
      </w:r>
      <w:r w:rsidRPr="0089184C">
        <w:rPr>
          <w:rFonts w:ascii="Times New Roman" w:eastAsia="@Arial Unicode MS" w:hAnsi="Times New Roman" w:cs="Times New Roman"/>
          <w:color w:val="000000"/>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9184C" w:rsidRPr="0089184C" w:rsidRDefault="0089184C" w:rsidP="0089184C">
      <w:pPr>
        <w:autoSpaceDE w:val="0"/>
        <w:autoSpaceDN w:val="0"/>
        <w:adjustRightInd w:val="0"/>
        <w:spacing w:after="0"/>
        <w:ind w:firstLine="709"/>
        <w:jc w:val="both"/>
        <w:textAlignment w:val="center"/>
        <w:rPr>
          <w:rFonts w:ascii="Times New Roman" w:eastAsia="Times New Roman" w:hAnsi="Times New Roman" w:cs="Times New Roman"/>
          <w:iCs/>
          <w:sz w:val="24"/>
          <w:szCs w:val="24"/>
        </w:rPr>
      </w:pPr>
      <w:r w:rsidRPr="0089184C">
        <w:rPr>
          <w:rFonts w:ascii="Times New Roman" w:eastAsia="@Arial Unicode MS"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89184C">
        <w:rPr>
          <w:rFonts w:ascii="Times New Roman" w:eastAsia="Times New Roman" w:hAnsi="Times New Roman" w:cs="Times New Roman"/>
          <w:iCs/>
          <w:sz w:val="24"/>
          <w:szCs w:val="24"/>
        </w:rPr>
        <w:t>.</w:t>
      </w:r>
    </w:p>
    <w:p w:rsidR="0089184C" w:rsidRPr="0005677D" w:rsidRDefault="0089184C" w:rsidP="0089184C">
      <w:pPr>
        <w:tabs>
          <w:tab w:val="left" w:pos="0"/>
          <w:tab w:val="right" w:leader="dot" w:pos="9639"/>
        </w:tabs>
        <w:spacing w:after="0"/>
        <w:jc w:val="both"/>
        <w:rPr>
          <w:rFonts w:ascii="Times New Roman" w:hAnsi="Times New Roman" w:cs="Times New Roman"/>
          <w:sz w:val="24"/>
          <w:szCs w:val="24"/>
        </w:rPr>
      </w:pPr>
    </w:p>
    <w:p w:rsidR="00EC0937" w:rsidRPr="0005677D" w:rsidRDefault="00EC0937" w:rsidP="0005677D">
      <w:pPr>
        <w:pStyle w:val="3"/>
        <w:spacing w:line="276" w:lineRule="auto"/>
        <w:jc w:val="center"/>
        <w:rPr>
          <w:rFonts w:ascii="Times New Roman" w:hAnsi="Times New Roman" w:cs="Times New Roman"/>
          <w:i w:val="0"/>
          <w:sz w:val="24"/>
          <w:szCs w:val="24"/>
        </w:rPr>
      </w:pPr>
      <w:bookmarkStart w:id="50" w:name="_Toc413974297"/>
      <w:bookmarkStart w:id="51" w:name="_Toc289117667"/>
      <w:r w:rsidRPr="0005677D">
        <w:rPr>
          <w:rFonts w:ascii="Times New Roman" w:hAnsi="Times New Roman" w:cs="Times New Roman"/>
          <w:i w:val="0"/>
          <w:sz w:val="24"/>
          <w:szCs w:val="24"/>
        </w:rPr>
        <w:t>2.2.1. Направление и содержание программы коррекционной работы</w:t>
      </w:r>
      <w:bookmarkEnd w:id="50"/>
      <w:bookmarkEnd w:id="51"/>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Программа коррекционной работы для обучающихся </w:t>
      </w:r>
      <w:r w:rsidR="007C44A7">
        <w:rPr>
          <w:rFonts w:ascii="Times New Roman" w:hAnsi="Times New Roman"/>
          <w:kern w:val="2"/>
          <w:sz w:val="24"/>
          <w:szCs w:val="24"/>
        </w:rPr>
        <w:t xml:space="preserve">МБОУ 2СОШ №1 с.Старые Атаги» </w:t>
      </w:r>
      <w:r w:rsidRPr="0005677D">
        <w:rPr>
          <w:rFonts w:ascii="Times New Roman" w:hAnsi="Times New Roman"/>
          <w:kern w:val="2"/>
          <w:sz w:val="24"/>
          <w:szCs w:val="24"/>
        </w:rPr>
        <w:t>с НОДА должна соответствовать структуре данного вида программы, представленной в ФГОС начального общего образования.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медицинская коррекция и абилитация (лечебно-воспитательные мероприятия, медикаментозное лечение, психотерапевтическое лечение);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познавательных процессов;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эмоциональных нарушений;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социально-психологических проявлений;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коррекция нарушений речи;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коррекция нарушений чтения и письма.</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w:t>
      </w:r>
      <w:r w:rsidRPr="0005677D">
        <w:rPr>
          <w:rFonts w:ascii="Times New Roman" w:hAnsi="Times New Roman"/>
          <w:kern w:val="2"/>
          <w:sz w:val="24"/>
          <w:szCs w:val="24"/>
        </w:rPr>
        <w:lastRenderedPageBreak/>
        <w:t>детского коллектива и самого ребенка с двигательными нарушениями. Психолого-педагогическая поддержка предполагает:</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помощь в формировании адекватных отношений между ребенком, одноклассниками, родителями, учителями;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работу по профилактике  внутриличностных и межличностных  конфликтов в классе/школе;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поддержание эмоционально комфортной обстановки в классе;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05677D" w:rsidRDefault="00EC0937" w:rsidP="0005677D">
      <w:pPr>
        <w:pStyle w:val="2"/>
        <w:spacing w:line="276" w:lineRule="auto"/>
        <w:jc w:val="center"/>
        <w:rPr>
          <w:rFonts w:ascii="Times New Roman" w:hAnsi="Times New Roman" w:cs="Times New Roman"/>
          <w:sz w:val="24"/>
          <w:szCs w:val="24"/>
        </w:rPr>
      </w:pPr>
      <w:bookmarkStart w:id="52" w:name="_Toc413974298"/>
      <w:bookmarkStart w:id="53" w:name="_Toc289117668"/>
      <w:r w:rsidRPr="0005677D">
        <w:rPr>
          <w:rFonts w:ascii="Times New Roman" w:hAnsi="Times New Roman" w:cs="Times New Roman"/>
          <w:sz w:val="24"/>
          <w:szCs w:val="24"/>
        </w:rPr>
        <w:t>2.3. Организационный раздел</w:t>
      </w:r>
      <w:bookmarkEnd w:id="52"/>
      <w:bookmarkEnd w:id="53"/>
    </w:p>
    <w:p w:rsidR="00EC0937" w:rsidRPr="0005677D" w:rsidRDefault="00EC0937" w:rsidP="0005677D">
      <w:pPr>
        <w:pStyle w:val="3"/>
        <w:spacing w:line="276" w:lineRule="auto"/>
        <w:jc w:val="center"/>
        <w:rPr>
          <w:rFonts w:ascii="Times New Roman" w:hAnsi="Times New Roman" w:cs="Times New Roman"/>
          <w:i w:val="0"/>
          <w:sz w:val="24"/>
          <w:szCs w:val="24"/>
        </w:rPr>
      </w:pPr>
      <w:bookmarkStart w:id="54" w:name="_Toc413974299"/>
      <w:bookmarkStart w:id="55" w:name="_Toc289117669"/>
      <w:r w:rsidRPr="0005677D">
        <w:rPr>
          <w:rFonts w:ascii="Times New Roman" w:hAnsi="Times New Roman" w:cs="Times New Roman"/>
          <w:i w:val="0"/>
          <w:sz w:val="24"/>
          <w:szCs w:val="24"/>
        </w:rPr>
        <w:t>2.3.1. Учебный план</w:t>
      </w:r>
      <w:bookmarkEnd w:id="54"/>
      <w:bookmarkEnd w:id="55"/>
    </w:p>
    <w:p w:rsidR="00EC0937" w:rsidRDefault="00EC0937" w:rsidP="0005677D">
      <w:pPr>
        <w:tabs>
          <w:tab w:val="left" w:pos="0"/>
          <w:tab w:val="right" w:leader="dot" w:pos="9639"/>
        </w:tabs>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rPr>
        <w:t>Обязательные предметные области учебного плана и учебные предметы соответствуют ФГОС НОО</w:t>
      </w:r>
      <w:r w:rsidRPr="0005677D">
        <w:rPr>
          <w:rStyle w:val="a3"/>
          <w:rFonts w:ascii="Times New Roman" w:hAnsi="Times New Roman" w:cs="Times New Roman"/>
          <w:bCs/>
          <w:sz w:val="24"/>
          <w:szCs w:val="24"/>
        </w:rPr>
        <w:footnoteReference w:id="9"/>
      </w:r>
      <w:r w:rsidRPr="0005677D">
        <w:rPr>
          <w:rFonts w:ascii="Times New Roman" w:hAnsi="Times New Roman" w:cs="Times New Roman"/>
          <w:bCs/>
          <w:sz w:val="24"/>
          <w:szCs w:val="24"/>
        </w:rPr>
        <w:t>.</w:t>
      </w:r>
    </w:p>
    <w:p w:rsidR="007C44A7" w:rsidRDefault="007C44A7" w:rsidP="0005677D">
      <w:pPr>
        <w:tabs>
          <w:tab w:val="left" w:pos="0"/>
          <w:tab w:val="right" w:leader="dot" w:pos="9639"/>
        </w:tabs>
        <w:spacing w:after="0"/>
        <w:ind w:firstLine="709"/>
        <w:jc w:val="both"/>
        <w:rPr>
          <w:rFonts w:ascii="Times New Roman" w:hAnsi="Times New Roman" w:cs="Times New Roman"/>
          <w:bCs/>
          <w:sz w:val="24"/>
          <w:szCs w:val="24"/>
        </w:rPr>
      </w:pPr>
    </w:p>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7C44A7">
        <w:rPr>
          <w:rFonts w:ascii="Times New Roman" w:eastAsia="Times New Roman" w:hAnsi="Times New Roman" w:cs="Times New Roman"/>
          <w:b/>
          <w:bCs/>
          <w:sz w:val="24"/>
          <w:szCs w:val="24"/>
        </w:rPr>
        <w:t xml:space="preserve">Годовой индивидуальный учебный план </w:t>
      </w:r>
    </w:p>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C44A7">
        <w:rPr>
          <w:rFonts w:ascii="Times New Roman" w:eastAsia="Times New Roman" w:hAnsi="Times New Roman" w:cs="Times New Roman"/>
          <w:b/>
          <w:sz w:val="26"/>
          <w:szCs w:val="26"/>
        </w:rPr>
        <w:t>для обучающег</w:t>
      </w:r>
      <w:r w:rsidR="00B215B8">
        <w:rPr>
          <w:rFonts w:ascii="Times New Roman" w:eastAsia="Times New Roman" w:hAnsi="Times New Roman" w:cs="Times New Roman"/>
          <w:b/>
          <w:sz w:val="26"/>
          <w:szCs w:val="26"/>
        </w:rPr>
        <w:t>ося 3 «В» класса с НОДА</w:t>
      </w:r>
      <w:r>
        <w:rPr>
          <w:rFonts w:ascii="Times New Roman" w:eastAsia="Times New Roman" w:hAnsi="Times New Roman" w:cs="Times New Roman"/>
          <w:b/>
          <w:sz w:val="26"/>
          <w:szCs w:val="26"/>
        </w:rPr>
        <w:t xml:space="preserve"> вариант 6</w:t>
      </w:r>
      <w:r w:rsidRPr="007C44A7">
        <w:rPr>
          <w:rFonts w:ascii="Times New Roman" w:eastAsia="Times New Roman" w:hAnsi="Times New Roman" w:cs="Times New Roman"/>
          <w:b/>
          <w:sz w:val="26"/>
          <w:szCs w:val="26"/>
        </w:rPr>
        <w:t>.1</w:t>
      </w:r>
    </w:p>
    <w:p w:rsidR="007C44A7" w:rsidRPr="007C44A7" w:rsidRDefault="00B215B8" w:rsidP="007C44A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Эдильсултанова Джамлайла Мамедовича</w:t>
      </w:r>
    </w:p>
    <w:p w:rsidR="007C44A7" w:rsidRPr="007C44A7" w:rsidRDefault="0027784D" w:rsidP="007C44A7">
      <w:pPr>
        <w:widowControl w:val="0"/>
        <w:autoSpaceDE w:val="0"/>
        <w:autoSpaceDN w:val="0"/>
        <w:adjustRightInd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на 2017-2018</w:t>
      </w:r>
      <w:r w:rsidR="007C44A7" w:rsidRPr="007C44A7">
        <w:rPr>
          <w:rFonts w:ascii="Times New Roman" w:eastAsia="Times New Roman" w:hAnsi="Times New Roman" w:cs="Times New Roman"/>
          <w:b/>
          <w:bCs/>
          <w:sz w:val="26"/>
          <w:szCs w:val="26"/>
        </w:rPr>
        <w:t xml:space="preserve"> учебный год</w:t>
      </w:r>
    </w:p>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4"/>
          <w:szCs w:val="2"/>
        </w:rPr>
      </w:pPr>
    </w:p>
    <w:tbl>
      <w:tblPr>
        <w:tblW w:w="107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4423"/>
        <w:gridCol w:w="1440"/>
        <w:gridCol w:w="1395"/>
      </w:tblGrid>
      <w:tr w:rsidR="007C44A7" w:rsidRPr="007C44A7" w:rsidTr="0089184C">
        <w:trPr>
          <w:trHeight w:val="195"/>
        </w:trPr>
        <w:tc>
          <w:tcPr>
            <w:tcW w:w="3465" w:type="dxa"/>
            <w:vMerge w:val="restart"/>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bCs/>
                <w:sz w:val="24"/>
                <w:szCs w:val="24"/>
              </w:rPr>
              <w:t>Предметные области</w:t>
            </w:r>
          </w:p>
        </w:tc>
        <w:tc>
          <w:tcPr>
            <w:tcW w:w="4423" w:type="dxa"/>
            <w:vMerge w:val="restart"/>
            <w:tcBorders>
              <w:tr2bl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r w:rsidRPr="007C44A7">
              <w:rPr>
                <w:rFonts w:ascii="Times New Roman" w:eastAsia="Times New Roman" w:hAnsi="Times New Roman" w:cs="Times New Roman"/>
                <w:b/>
              </w:rPr>
              <w:t>Учебные предметы</w:t>
            </w: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rPr>
            </w:pPr>
            <w:r w:rsidRPr="007C44A7">
              <w:rPr>
                <w:rFonts w:ascii="Times New Roman" w:eastAsia="Times New Roman" w:hAnsi="Times New Roman" w:cs="Times New Roman"/>
              </w:rPr>
              <w:tab/>
            </w: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rPr>
            </w:pP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rPr>
            </w:pP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sz w:val="20"/>
                <w:szCs w:val="20"/>
              </w:rPr>
            </w:pPr>
            <w:r w:rsidRPr="007C44A7">
              <w:rPr>
                <w:rFonts w:ascii="Times New Roman" w:eastAsia="Times New Roman" w:hAnsi="Times New Roman" w:cs="Times New Roman"/>
                <w:b/>
                <w:bCs/>
                <w:sz w:val="20"/>
                <w:szCs w:val="20"/>
              </w:rPr>
              <w:t xml:space="preserve">                                                   Классы</w:t>
            </w:r>
          </w:p>
        </w:tc>
        <w:tc>
          <w:tcPr>
            <w:tcW w:w="1440"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rPr>
            </w:pPr>
            <w:r w:rsidRPr="007C44A7">
              <w:rPr>
                <w:rFonts w:ascii="Times New Roman" w:eastAsia="Times New Roman" w:hAnsi="Times New Roman" w:cs="Times New Roman"/>
                <w:b/>
              </w:rPr>
              <w:t xml:space="preserve">Количество </w:t>
            </w:r>
          </w:p>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r w:rsidRPr="007C44A7">
              <w:rPr>
                <w:rFonts w:ascii="Times New Roman" w:eastAsia="Times New Roman" w:hAnsi="Times New Roman" w:cs="Times New Roman"/>
                <w:b/>
              </w:rPr>
              <w:t>часов в неделю</w:t>
            </w:r>
          </w:p>
        </w:tc>
        <w:tc>
          <w:tcPr>
            <w:tcW w:w="1395"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Итого</w:t>
            </w:r>
          </w:p>
        </w:tc>
      </w:tr>
      <w:tr w:rsidR="007C44A7" w:rsidRPr="007C44A7" w:rsidTr="0089184C">
        <w:trPr>
          <w:trHeight w:val="315"/>
        </w:trPr>
        <w:tc>
          <w:tcPr>
            <w:tcW w:w="3465" w:type="dxa"/>
            <w:vMerge/>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4423" w:type="dxa"/>
            <w:vMerge/>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1440"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rPr>
            </w:pPr>
            <w:r w:rsidRPr="007C44A7">
              <w:rPr>
                <w:rFonts w:ascii="Times New Roman" w:eastAsia="Times New Roman" w:hAnsi="Times New Roman" w:cs="Times New Roman"/>
                <w:b/>
              </w:rPr>
              <w:t xml:space="preserve">         3     </w:t>
            </w:r>
          </w:p>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rPr>
            </w:pPr>
            <w:r w:rsidRPr="007C44A7">
              <w:rPr>
                <w:rFonts w:ascii="Times New Roman" w:eastAsia="Times New Roman" w:hAnsi="Times New Roman" w:cs="Times New Roman"/>
                <w:b/>
              </w:rPr>
              <w:t xml:space="preserve">    класс</w:t>
            </w:r>
          </w:p>
        </w:tc>
        <w:tc>
          <w:tcPr>
            <w:tcW w:w="1395"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p>
        </w:tc>
      </w:tr>
      <w:tr w:rsidR="007C44A7" w:rsidRPr="007C44A7" w:rsidTr="0089184C">
        <w:trPr>
          <w:trHeight w:val="284"/>
        </w:trPr>
        <w:tc>
          <w:tcPr>
            <w:tcW w:w="3465" w:type="dxa"/>
            <w:vMerge w:val="restart"/>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Русский язык и литературное чтение</w:t>
            </w: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Русский язык</w:t>
            </w:r>
          </w:p>
        </w:tc>
        <w:tc>
          <w:tcPr>
            <w:tcW w:w="1440"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170</w:t>
            </w:r>
          </w:p>
        </w:tc>
        <w:tc>
          <w:tcPr>
            <w:tcW w:w="1395"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170</w:t>
            </w:r>
          </w:p>
        </w:tc>
      </w:tr>
      <w:tr w:rsidR="007C44A7" w:rsidRPr="007C44A7" w:rsidTr="0089184C">
        <w:trPr>
          <w:trHeight w:val="284"/>
        </w:trPr>
        <w:tc>
          <w:tcPr>
            <w:tcW w:w="3465" w:type="dxa"/>
            <w:vMerge/>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Литературное чтение</w:t>
            </w:r>
          </w:p>
        </w:tc>
        <w:tc>
          <w:tcPr>
            <w:tcW w:w="1440"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102</w:t>
            </w:r>
          </w:p>
        </w:tc>
        <w:tc>
          <w:tcPr>
            <w:tcW w:w="1395"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102</w:t>
            </w:r>
          </w:p>
        </w:tc>
      </w:tr>
      <w:tr w:rsidR="007C44A7" w:rsidRPr="007C44A7" w:rsidTr="0089184C">
        <w:trPr>
          <w:trHeight w:val="284"/>
        </w:trPr>
        <w:tc>
          <w:tcPr>
            <w:tcW w:w="3465" w:type="dxa"/>
            <w:vMerge w:val="restart"/>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Родной язык и литературное чтение на родном языке</w:t>
            </w: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Чеченский язык</w:t>
            </w:r>
          </w:p>
        </w:tc>
        <w:tc>
          <w:tcPr>
            <w:tcW w:w="1440"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c>
          <w:tcPr>
            <w:tcW w:w="1395"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r>
      <w:tr w:rsidR="007C44A7" w:rsidRPr="007C44A7" w:rsidTr="0089184C">
        <w:trPr>
          <w:trHeight w:val="319"/>
        </w:trPr>
        <w:tc>
          <w:tcPr>
            <w:tcW w:w="3465" w:type="dxa"/>
            <w:vMerge/>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Литературное чтение на чеченском языке</w:t>
            </w:r>
          </w:p>
        </w:tc>
        <w:tc>
          <w:tcPr>
            <w:tcW w:w="1440" w:type="dxa"/>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c>
          <w:tcPr>
            <w:tcW w:w="1395" w:type="dxa"/>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r>
      <w:tr w:rsidR="007C44A7" w:rsidRPr="007C44A7" w:rsidTr="0089184C">
        <w:trPr>
          <w:trHeight w:val="246"/>
        </w:trPr>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Иностранный язык</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Английский язык</w:t>
            </w:r>
          </w:p>
        </w:tc>
        <w:tc>
          <w:tcPr>
            <w:tcW w:w="1440" w:type="dxa"/>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c>
          <w:tcPr>
            <w:tcW w:w="1395" w:type="dxa"/>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r>
      <w:tr w:rsidR="007C44A7" w:rsidRPr="007C44A7" w:rsidTr="0089184C">
        <w:trPr>
          <w:trHeight w:val="209"/>
        </w:trPr>
        <w:tc>
          <w:tcPr>
            <w:tcW w:w="3465"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Математика и информатика</w:t>
            </w:r>
          </w:p>
        </w:tc>
        <w:tc>
          <w:tcPr>
            <w:tcW w:w="4423"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Математика</w:t>
            </w:r>
          </w:p>
        </w:tc>
        <w:tc>
          <w:tcPr>
            <w:tcW w:w="1440" w:type="dxa"/>
            <w:tcBorders>
              <w:top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136</w:t>
            </w:r>
          </w:p>
        </w:tc>
        <w:tc>
          <w:tcPr>
            <w:tcW w:w="1395" w:type="dxa"/>
            <w:tcBorders>
              <w:top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136</w:t>
            </w:r>
          </w:p>
        </w:tc>
      </w:tr>
      <w:tr w:rsidR="007C44A7" w:rsidRPr="007C44A7" w:rsidTr="0089184C">
        <w:trPr>
          <w:trHeight w:val="279"/>
        </w:trPr>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Обществознание и естествознание (Окружающий мир)</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rPr>
            </w:pPr>
            <w:r w:rsidRPr="007C44A7">
              <w:rPr>
                <w:rFonts w:ascii="Times New Roman" w:eastAsia="Times New Roman" w:hAnsi="Times New Roman" w:cs="Times New Roman"/>
                <w:i/>
                <w:sz w:val="24"/>
                <w:szCs w:val="24"/>
              </w:rPr>
              <w:t>Окружающий мир, природоведение</w:t>
            </w:r>
          </w:p>
        </w:tc>
        <w:tc>
          <w:tcPr>
            <w:tcW w:w="1440" w:type="dxa"/>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c>
          <w:tcPr>
            <w:tcW w:w="1395" w:type="dxa"/>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68</w:t>
            </w:r>
          </w:p>
        </w:tc>
      </w:tr>
      <w:tr w:rsidR="007C44A7" w:rsidRPr="007C44A7" w:rsidTr="0089184C">
        <w:trPr>
          <w:trHeight w:val="279"/>
        </w:trPr>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Основы религиозных культур и светской этики</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bCs/>
                <w:i/>
                <w:sz w:val="24"/>
                <w:szCs w:val="24"/>
              </w:rPr>
              <w:t>ОРКСЭ</w:t>
            </w:r>
          </w:p>
        </w:tc>
        <w:tc>
          <w:tcPr>
            <w:tcW w:w="1440" w:type="dxa"/>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rPr>
            </w:pPr>
            <w:r w:rsidRPr="007C44A7">
              <w:rPr>
                <w:rFonts w:ascii="Times New Roman" w:eastAsia="Times New Roman" w:hAnsi="Times New Roman" w:cs="Times New Roman"/>
              </w:rPr>
              <w:t>-</w:t>
            </w:r>
          </w:p>
        </w:tc>
        <w:tc>
          <w:tcPr>
            <w:tcW w:w="139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rPr>
            </w:pPr>
            <w:r w:rsidRPr="007C44A7">
              <w:rPr>
                <w:rFonts w:ascii="Times New Roman" w:eastAsia="Times New Roman" w:hAnsi="Times New Roman" w:cs="Times New Roman"/>
              </w:rPr>
              <w:t>-</w:t>
            </w:r>
          </w:p>
        </w:tc>
      </w:tr>
      <w:tr w:rsidR="007C44A7" w:rsidRPr="007C44A7" w:rsidTr="0089184C">
        <w:trPr>
          <w:trHeight w:val="209"/>
        </w:trPr>
        <w:tc>
          <w:tcPr>
            <w:tcW w:w="3465" w:type="dxa"/>
            <w:vMerge w:val="restart"/>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Искусство</w:t>
            </w:r>
          </w:p>
        </w:tc>
        <w:tc>
          <w:tcPr>
            <w:tcW w:w="4423"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Музыка</w:t>
            </w:r>
          </w:p>
        </w:tc>
        <w:tc>
          <w:tcPr>
            <w:tcW w:w="1440" w:type="dxa"/>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34</w:t>
            </w:r>
          </w:p>
        </w:tc>
        <w:tc>
          <w:tcPr>
            <w:tcW w:w="1395" w:type="dxa"/>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34</w:t>
            </w:r>
          </w:p>
        </w:tc>
      </w:tr>
      <w:tr w:rsidR="007C44A7" w:rsidRPr="007C44A7" w:rsidTr="0089184C">
        <w:trPr>
          <w:trHeight w:val="225"/>
        </w:trPr>
        <w:tc>
          <w:tcPr>
            <w:tcW w:w="3465" w:type="dxa"/>
            <w:vMerge/>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bCs/>
                <w:i/>
              </w:rPr>
              <w:t>Изобразительное искусство</w:t>
            </w:r>
          </w:p>
        </w:tc>
        <w:tc>
          <w:tcPr>
            <w:tcW w:w="1440" w:type="dxa"/>
            <w:tcBorders>
              <w:bottom w:val="double" w:sz="4" w:space="0" w:color="auto"/>
            </w:tcBorders>
          </w:tcPr>
          <w:p w:rsidR="007C44A7" w:rsidRPr="007C44A7" w:rsidRDefault="007C44A7" w:rsidP="007C44A7">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34</w:t>
            </w:r>
          </w:p>
        </w:tc>
        <w:tc>
          <w:tcPr>
            <w:tcW w:w="1395" w:type="dxa"/>
            <w:tcBorders>
              <w:bottom w:val="double" w:sz="4" w:space="0" w:color="auto"/>
            </w:tcBorders>
          </w:tcPr>
          <w:p w:rsidR="007C44A7" w:rsidRPr="007C44A7" w:rsidRDefault="007C44A7" w:rsidP="007C44A7">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34</w:t>
            </w:r>
          </w:p>
        </w:tc>
      </w:tr>
      <w:tr w:rsidR="007C44A7" w:rsidRPr="007C44A7" w:rsidTr="0089184C">
        <w:tc>
          <w:tcPr>
            <w:tcW w:w="3465"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Технология</w:t>
            </w:r>
          </w:p>
        </w:tc>
        <w:tc>
          <w:tcPr>
            <w:tcW w:w="4423"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 xml:space="preserve">Технология </w:t>
            </w:r>
          </w:p>
        </w:tc>
        <w:tc>
          <w:tcPr>
            <w:tcW w:w="1440" w:type="dxa"/>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34</w:t>
            </w:r>
          </w:p>
        </w:tc>
        <w:tc>
          <w:tcPr>
            <w:tcW w:w="1395" w:type="dxa"/>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34</w:t>
            </w:r>
          </w:p>
        </w:tc>
      </w:tr>
      <w:tr w:rsidR="007C44A7" w:rsidRPr="007C44A7" w:rsidTr="0089184C">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Физическая культура и Основы безопасности жизнедеятельности</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Физическая культура</w:t>
            </w:r>
          </w:p>
        </w:tc>
        <w:tc>
          <w:tcPr>
            <w:tcW w:w="1440" w:type="dxa"/>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102</w:t>
            </w:r>
          </w:p>
        </w:tc>
        <w:tc>
          <w:tcPr>
            <w:tcW w:w="139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102</w:t>
            </w:r>
          </w:p>
        </w:tc>
      </w:tr>
      <w:tr w:rsidR="007C44A7" w:rsidRPr="007C44A7" w:rsidTr="0089184C">
        <w:tc>
          <w:tcPr>
            <w:tcW w:w="346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i/>
                <w:sz w:val="20"/>
                <w:szCs w:val="20"/>
              </w:rPr>
            </w:pPr>
          </w:p>
        </w:tc>
        <w:tc>
          <w:tcPr>
            <w:tcW w:w="4423"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Итого:</w:t>
            </w:r>
          </w:p>
        </w:tc>
        <w:tc>
          <w:tcPr>
            <w:tcW w:w="1440"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884 часа</w:t>
            </w:r>
          </w:p>
        </w:tc>
        <w:tc>
          <w:tcPr>
            <w:tcW w:w="139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 xml:space="preserve"> 884 часа</w:t>
            </w:r>
          </w:p>
        </w:tc>
      </w:tr>
      <w:tr w:rsidR="007C44A7" w:rsidRPr="007C44A7" w:rsidTr="0089184C">
        <w:tc>
          <w:tcPr>
            <w:tcW w:w="346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i/>
                <w:sz w:val="20"/>
                <w:szCs w:val="20"/>
              </w:rPr>
            </w:pPr>
          </w:p>
        </w:tc>
        <w:tc>
          <w:tcPr>
            <w:tcW w:w="4423"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Предельно допустимая аудиторная учебная нагрузка при 5-дневной учебной неделе</w:t>
            </w:r>
          </w:p>
        </w:tc>
        <w:tc>
          <w:tcPr>
            <w:tcW w:w="1440"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9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7C44A7" w:rsidRPr="007C44A7" w:rsidTr="0089184C">
        <w:tc>
          <w:tcPr>
            <w:tcW w:w="346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Всего к финансированию</w:t>
            </w:r>
          </w:p>
        </w:tc>
        <w:tc>
          <w:tcPr>
            <w:tcW w:w="4423"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rPr>
            </w:pPr>
          </w:p>
        </w:tc>
        <w:tc>
          <w:tcPr>
            <w:tcW w:w="1440"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884 часа</w:t>
            </w:r>
          </w:p>
        </w:tc>
        <w:tc>
          <w:tcPr>
            <w:tcW w:w="139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884 часа</w:t>
            </w:r>
          </w:p>
        </w:tc>
      </w:tr>
    </w:tbl>
    <w:p w:rsidR="0027784D" w:rsidRDefault="0027784D" w:rsidP="0027784D">
      <w:pPr>
        <w:suppressAutoHyphens/>
        <w:spacing w:after="0" w:line="240" w:lineRule="auto"/>
        <w:rPr>
          <w:rFonts w:ascii="Times New Roman" w:eastAsia="Arial Unicode MS" w:hAnsi="Times New Roman" w:cs="Calibri"/>
          <w:color w:val="00000A"/>
          <w:kern w:val="1"/>
          <w:sz w:val="28"/>
          <w:szCs w:val="28"/>
          <w:lang w:eastAsia="en-US"/>
        </w:rPr>
      </w:pPr>
    </w:p>
    <w:p w:rsidR="0027784D" w:rsidRDefault="0027784D" w:rsidP="0027784D">
      <w:pPr>
        <w:suppressAutoHyphens/>
        <w:spacing w:after="0" w:line="240" w:lineRule="auto"/>
        <w:rPr>
          <w:rFonts w:ascii="Times New Roman" w:eastAsia="Arial Unicode MS" w:hAnsi="Times New Roman" w:cs="Calibri"/>
          <w:color w:val="00000A"/>
          <w:kern w:val="1"/>
          <w:sz w:val="28"/>
          <w:szCs w:val="28"/>
          <w:lang w:eastAsia="en-US"/>
        </w:rPr>
      </w:pPr>
    </w:p>
    <w:p w:rsidR="0027784D" w:rsidRDefault="0027784D" w:rsidP="0027784D">
      <w:pPr>
        <w:suppressAutoHyphens/>
        <w:spacing w:after="0" w:line="240" w:lineRule="auto"/>
        <w:rPr>
          <w:rFonts w:ascii="Times New Roman" w:eastAsia="Arial Unicode MS" w:hAnsi="Times New Roman" w:cs="Calibri"/>
          <w:color w:val="00000A"/>
          <w:kern w:val="1"/>
          <w:sz w:val="28"/>
          <w:szCs w:val="28"/>
          <w:lang w:eastAsia="en-US"/>
        </w:rPr>
      </w:pPr>
    </w:p>
    <w:p w:rsidR="007C44A7" w:rsidRPr="007C44A7" w:rsidRDefault="007C44A7" w:rsidP="0027784D">
      <w:pPr>
        <w:suppressAutoHyphens/>
        <w:spacing w:after="0" w:line="240" w:lineRule="auto"/>
        <w:rPr>
          <w:rFonts w:ascii="Times New Roman" w:eastAsia="Arial Unicode MS" w:hAnsi="Times New Roman" w:cs="Times New Roman"/>
          <w:color w:val="00000A"/>
          <w:kern w:val="1"/>
          <w:sz w:val="28"/>
          <w:szCs w:val="28"/>
          <w:lang w:eastAsia="en-US"/>
        </w:rPr>
      </w:pPr>
      <w:r w:rsidRPr="007C44A7">
        <w:rPr>
          <w:rFonts w:ascii="Times New Roman" w:eastAsia="Times New Roman" w:hAnsi="Times New Roman" w:cs="Times New Roman"/>
          <w:b/>
          <w:bCs/>
          <w:sz w:val="24"/>
          <w:szCs w:val="24"/>
        </w:rPr>
        <w:t xml:space="preserve">Индивидуальный учебный план </w:t>
      </w:r>
    </w:p>
    <w:p w:rsidR="0027784D" w:rsidRDefault="0027784D" w:rsidP="0027784D">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C44A7">
        <w:rPr>
          <w:rFonts w:ascii="Times New Roman" w:eastAsia="Times New Roman" w:hAnsi="Times New Roman" w:cs="Times New Roman"/>
          <w:b/>
          <w:sz w:val="26"/>
          <w:szCs w:val="26"/>
        </w:rPr>
        <w:t>для обучающег</w:t>
      </w:r>
      <w:r>
        <w:rPr>
          <w:rFonts w:ascii="Times New Roman" w:eastAsia="Times New Roman" w:hAnsi="Times New Roman" w:cs="Times New Roman"/>
          <w:b/>
          <w:sz w:val="26"/>
          <w:szCs w:val="26"/>
        </w:rPr>
        <w:t>ося 3 «В» класса с НОДА вариант 6</w:t>
      </w:r>
      <w:r w:rsidRPr="007C44A7">
        <w:rPr>
          <w:rFonts w:ascii="Times New Roman" w:eastAsia="Times New Roman" w:hAnsi="Times New Roman" w:cs="Times New Roman"/>
          <w:b/>
          <w:sz w:val="26"/>
          <w:szCs w:val="26"/>
        </w:rPr>
        <w:t>.1</w:t>
      </w:r>
    </w:p>
    <w:p w:rsidR="0027784D" w:rsidRPr="007C44A7" w:rsidRDefault="0027784D" w:rsidP="0027784D">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Эдильсултанова Джамлайла Мамедовича</w:t>
      </w:r>
    </w:p>
    <w:p w:rsidR="0027784D" w:rsidRPr="007C44A7" w:rsidRDefault="0027784D" w:rsidP="0027784D">
      <w:pPr>
        <w:widowControl w:val="0"/>
        <w:autoSpaceDE w:val="0"/>
        <w:autoSpaceDN w:val="0"/>
        <w:adjustRightInd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на 2017-2018</w:t>
      </w:r>
      <w:r w:rsidRPr="007C44A7">
        <w:rPr>
          <w:rFonts w:ascii="Times New Roman" w:eastAsia="Times New Roman" w:hAnsi="Times New Roman" w:cs="Times New Roman"/>
          <w:b/>
          <w:bCs/>
          <w:sz w:val="26"/>
          <w:szCs w:val="26"/>
        </w:rPr>
        <w:t xml:space="preserve"> учебный год</w:t>
      </w:r>
    </w:p>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bCs/>
          <w:sz w:val="26"/>
          <w:szCs w:val="26"/>
        </w:rPr>
      </w:pPr>
    </w:p>
    <w:p w:rsidR="007C44A7" w:rsidRPr="007C44A7" w:rsidRDefault="007C44A7" w:rsidP="007C44A7">
      <w:pPr>
        <w:spacing w:after="0" w:line="240" w:lineRule="auto"/>
        <w:rPr>
          <w:rFonts w:ascii="Times New Roman" w:eastAsia="Calibri" w:hAnsi="Times New Roman" w:cs="Times New Roman"/>
          <w:sz w:val="28"/>
          <w:szCs w:val="28"/>
          <w:lang w:eastAsia="en-US"/>
        </w:rPr>
      </w:pPr>
    </w:p>
    <w:tbl>
      <w:tblPr>
        <w:tblW w:w="1072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4423"/>
        <w:gridCol w:w="1418"/>
        <w:gridCol w:w="7"/>
        <w:gridCol w:w="1410"/>
      </w:tblGrid>
      <w:tr w:rsidR="007C44A7" w:rsidRPr="007C44A7" w:rsidTr="0089184C">
        <w:trPr>
          <w:trHeight w:val="195"/>
        </w:trPr>
        <w:tc>
          <w:tcPr>
            <w:tcW w:w="3465" w:type="dxa"/>
            <w:vMerge w:val="restart"/>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bCs/>
                <w:sz w:val="24"/>
                <w:szCs w:val="24"/>
              </w:rPr>
              <w:t>Предметные области</w:t>
            </w:r>
          </w:p>
        </w:tc>
        <w:tc>
          <w:tcPr>
            <w:tcW w:w="4423" w:type="dxa"/>
            <w:vMerge w:val="restart"/>
            <w:tcBorders>
              <w:tr2bl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r w:rsidRPr="007C44A7">
              <w:rPr>
                <w:rFonts w:ascii="Times New Roman" w:eastAsia="Times New Roman" w:hAnsi="Times New Roman" w:cs="Times New Roman"/>
                <w:b/>
              </w:rPr>
              <w:t>Учебные предметы</w:t>
            </w: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rPr>
            </w:pPr>
            <w:r w:rsidRPr="007C44A7">
              <w:rPr>
                <w:rFonts w:ascii="Times New Roman" w:eastAsia="Times New Roman" w:hAnsi="Times New Roman" w:cs="Times New Roman"/>
              </w:rPr>
              <w:tab/>
            </w: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rPr>
            </w:pP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rPr>
            </w:pPr>
          </w:p>
          <w:p w:rsidR="007C44A7" w:rsidRPr="007C44A7" w:rsidRDefault="007C44A7" w:rsidP="007C44A7">
            <w:pPr>
              <w:widowControl w:val="0"/>
              <w:tabs>
                <w:tab w:val="left" w:pos="2820"/>
              </w:tabs>
              <w:autoSpaceDE w:val="0"/>
              <w:autoSpaceDN w:val="0"/>
              <w:adjustRightInd w:val="0"/>
              <w:spacing w:after="0" w:line="240" w:lineRule="auto"/>
              <w:rPr>
                <w:rFonts w:ascii="Times New Roman" w:eastAsia="Times New Roman" w:hAnsi="Times New Roman" w:cs="Times New Roman"/>
                <w:sz w:val="20"/>
                <w:szCs w:val="20"/>
              </w:rPr>
            </w:pPr>
            <w:r w:rsidRPr="007C44A7">
              <w:rPr>
                <w:rFonts w:ascii="Times New Roman" w:eastAsia="Times New Roman" w:hAnsi="Times New Roman" w:cs="Times New Roman"/>
                <w:b/>
                <w:bCs/>
                <w:sz w:val="20"/>
                <w:szCs w:val="20"/>
              </w:rPr>
              <w:t xml:space="preserve">                                                   Классы</w:t>
            </w:r>
          </w:p>
        </w:tc>
        <w:tc>
          <w:tcPr>
            <w:tcW w:w="1425" w:type="dxa"/>
            <w:gridSpan w:val="2"/>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rPr>
            </w:pPr>
            <w:r w:rsidRPr="007C44A7">
              <w:rPr>
                <w:rFonts w:ascii="Times New Roman" w:eastAsia="Times New Roman" w:hAnsi="Times New Roman" w:cs="Times New Roman"/>
                <w:b/>
              </w:rPr>
              <w:t xml:space="preserve">Количество </w:t>
            </w:r>
          </w:p>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r w:rsidRPr="007C44A7">
              <w:rPr>
                <w:rFonts w:ascii="Times New Roman" w:eastAsia="Times New Roman" w:hAnsi="Times New Roman" w:cs="Times New Roman"/>
                <w:b/>
              </w:rPr>
              <w:t>часов в неделю</w:t>
            </w:r>
          </w:p>
        </w:tc>
        <w:tc>
          <w:tcPr>
            <w:tcW w:w="1410"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Итого</w:t>
            </w:r>
          </w:p>
        </w:tc>
      </w:tr>
      <w:tr w:rsidR="007C44A7" w:rsidRPr="007C44A7" w:rsidTr="0089184C">
        <w:trPr>
          <w:trHeight w:val="315"/>
        </w:trPr>
        <w:tc>
          <w:tcPr>
            <w:tcW w:w="3465" w:type="dxa"/>
            <w:vMerge/>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4423" w:type="dxa"/>
            <w:vMerge/>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1418"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rPr>
            </w:pPr>
            <w:r w:rsidRPr="007C44A7">
              <w:rPr>
                <w:rFonts w:ascii="Times New Roman" w:eastAsia="Times New Roman" w:hAnsi="Times New Roman" w:cs="Times New Roman"/>
                <w:b/>
              </w:rPr>
              <w:t xml:space="preserve">         1     </w:t>
            </w:r>
          </w:p>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rPr>
            </w:pPr>
            <w:r w:rsidRPr="007C44A7">
              <w:rPr>
                <w:rFonts w:ascii="Times New Roman" w:eastAsia="Times New Roman" w:hAnsi="Times New Roman" w:cs="Times New Roman"/>
                <w:b/>
              </w:rPr>
              <w:t xml:space="preserve">    класс</w:t>
            </w:r>
          </w:p>
        </w:tc>
        <w:tc>
          <w:tcPr>
            <w:tcW w:w="1417" w:type="dxa"/>
            <w:gridSpan w:val="2"/>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4"/>
                <w:szCs w:val="24"/>
              </w:rPr>
            </w:pPr>
          </w:p>
        </w:tc>
      </w:tr>
      <w:tr w:rsidR="007C44A7" w:rsidRPr="007C44A7" w:rsidTr="0089184C">
        <w:trPr>
          <w:trHeight w:val="284"/>
        </w:trPr>
        <w:tc>
          <w:tcPr>
            <w:tcW w:w="3465" w:type="dxa"/>
            <w:vMerge w:val="restart"/>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Русский язык и литературное чтение</w:t>
            </w: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Русский язык</w:t>
            </w:r>
          </w:p>
        </w:tc>
        <w:tc>
          <w:tcPr>
            <w:tcW w:w="1418"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5</w:t>
            </w:r>
          </w:p>
        </w:tc>
        <w:tc>
          <w:tcPr>
            <w:tcW w:w="1417" w:type="dxa"/>
            <w:gridSpan w:val="2"/>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5</w:t>
            </w:r>
          </w:p>
        </w:tc>
      </w:tr>
      <w:tr w:rsidR="007C44A7" w:rsidRPr="007C44A7" w:rsidTr="0089184C">
        <w:trPr>
          <w:trHeight w:val="284"/>
        </w:trPr>
        <w:tc>
          <w:tcPr>
            <w:tcW w:w="3465" w:type="dxa"/>
            <w:vMerge/>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Литературное чтение</w:t>
            </w:r>
          </w:p>
        </w:tc>
        <w:tc>
          <w:tcPr>
            <w:tcW w:w="1418"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w:t>
            </w:r>
          </w:p>
        </w:tc>
        <w:tc>
          <w:tcPr>
            <w:tcW w:w="1417" w:type="dxa"/>
            <w:gridSpan w:val="2"/>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w:t>
            </w:r>
          </w:p>
        </w:tc>
      </w:tr>
      <w:tr w:rsidR="007C44A7" w:rsidRPr="007C44A7" w:rsidTr="0089184C">
        <w:trPr>
          <w:trHeight w:val="284"/>
        </w:trPr>
        <w:tc>
          <w:tcPr>
            <w:tcW w:w="3465" w:type="dxa"/>
            <w:vMerge w:val="restart"/>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Родной язык и литературное чтение на родном языке</w:t>
            </w: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Чеченский язык</w:t>
            </w:r>
          </w:p>
        </w:tc>
        <w:tc>
          <w:tcPr>
            <w:tcW w:w="1418" w:type="dxa"/>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c>
          <w:tcPr>
            <w:tcW w:w="1417" w:type="dxa"/>
            <w:gridSpan w:val="2"/>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r>
      <w:tr w:rsidR="007C44A7" w:rsidRPr="007C44A7" w:rsidTr="0089184C">
        <w:trPr>
          <w:trHeight w:val="319"/>
        </w:trPr>
        <w:tc>
          <w:tcPr>
            <w:tcW w:w="3465" w:type="dxa"/>
            <w:vMerge/>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4423" w:type="dxa"/>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Литературное чтение на чеченском языке</w:t>
            </w:r>
          </w:p>
        </w:tc>
        <w:tc>
          <w:tcPr>
            <w:tcW w:w="1418" w:type="dxa"/>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c>
          <w:tcPr>
            <w:tcW w:w="1417" w:type="dxa"/>
            <w:gridSpan w:val="2"/>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r>
      <w:tr w:rsidR="007C44A7" w:rsidRPr="007C44A7" w:rsidTr="0089184C">
        <w:trPr>
          <w:trHeight w:val="246"/>
        </w:trPr>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Иностранный язык</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Английский язык</w:t>
            </w:r>
          </w:p>
        </w:tc>
        <w:tc>
          <w:tcPr>
            <w:tcW w:w="1418" w:type="dxa"/>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c>
          <w:tcPr>
            <w:tcW w:w="1417" w:type="dxa"/>
            <w:gridSpan w:val="2"/>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r>
      <w:tr w:rsidR="007C44A7" w:rsidRPr="007C44A7" w:rsidTr="0089184C">
        <w:trPr>
          <w:trHeight w:val="209"/>
        </w:trPr>
        <w:tc>
          <w:tcPr>
            <w:tcW w:w="3465"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Математика и информатика</w:t>
            </w:r>
          </w:p>
        </w:tc>
        <w:tc>
          <w:tcPr>
            <w:tcW w:w="4423"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Математика</w:t>
            </w:r>
          </w:p>
        </w:tc>
        <w:tc>
          <w:tcPr>
            <w:tcW w:w="1418" w:type="dxa"/>
            <w:tcBorders>
              <w:top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4</w:t>
            </w:r>
          </w:p>
        </w:tc>
        <w:tc>
          <w:tcPr>
            <w:tcW w:w="1417" w:type="dxa"/>
            <w:gridSpan w:val="2"/>
            <w:tcBorders>
              <w:top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4</w:t>
            </w:r>
          </w:p>
        </w:tc>
      </w:tr>
      <w:tr w:rsidR="007C44A7" w:rsidRPr="007C44A7" w:rsidTr="0089184C">
        <w:trPr>
          <w:trHeight w:val="279"/>
        </w:trPr>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Обществознание и естествознание (Окружающий мир)</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rPr>
            </w:pPr>
            <w:r w:rsidRPr="007C44A7">
              <w:rPr>
                <w:rFonts w:ascii="Times New Roman" w:eastAsia="Times New Roman" w:hAnsi="Times New Roman" w:cs="Times New Roman"/>
                <w:i/>
                <w:sz w:val="24"/>
                <w:szCs w:val="24"/>
              </w:rPr>
              <w:t>Окружающий мир, природоведение</w:t>
            </w:r>
          </w:p>
        </w:tc>
        <w:tc>
          <w:tcPr>
            <w:tcW w:w="1418" w:type="dxa"/>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c>
          <w:tcPr>
            <w:tcW w:w="1417" w:type="dxa"/>
            <w:gridSpan w:val="2"/>
            <w:tcBorders>
              <w:bottom w:val="double" w:sz="4" w:space="0" w:color="auto"/>
            </w:tcBorders>
          </w:tcPr>
          <w:p w:rsidR="007C44A7" w:rsidRPr="007C44A7" w:rsidRDefault="007C44A7" w:rsidP="007C44A7">
            <w:pPr>
              <w:widowControl w:val="0"/>
              <w:tabs>
                <w:tab w:val="left" w:pos="4500"/>
                <w:tab w:val="left" w:pos="9180"/>
                <w:tab w:val="left" w:pos="9360"/>
              </w:tabs>
              <w:autoSpaceDE w:val="0"/>
              <w:autoSpaceDN w:val="0"/>
              <w:adjustRightInd w:val="0"/>
              <w:spacing w:after="0" w:line="288" w:lineRule="auto"/>
              <w:ind w:firstLine="46"/>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2</w:t>
            </w:r>
          </w:p>
        </w:tc>
      </w:tr>
      <w:tr w:rsidR="007C44A7" w:rsidRPr="007C44A7" w:rsidTr="0089184C">
        <w:trPr>
          <w:trHeight w:val="279"/>
        </w:trPr>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Основы религиозных культур и светской этики</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bCs/>
                <w:i/>
                <w:sz w:val="24"/>
                <w:szCs w:val="24"/>
              </w:rPr>
              <w:t>ОРКСЭ</w:t>
            </w:r>
          </w:p>
        </w:tc>
        <w:tc>
          <w:tcPr>
            <w:tcW w:w="1418" w:type="dxa"/>
            <w:tcBorders>
              <w:bottom w:val="sing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rPr>
            </w:pPr>
            <w:r w:rsidRPr="007C44A7">
              <w:rPr>
                <w:rFonts w:ascii="Times New Roman" w:eastAsia="Times New Roman" w:hAnsi="Times New Roman" w:cs="Times New Roman"/>
              </w:rPr>
              <w:t>-</w:t>
            </w:r>
          </w:p>
        </w:tc>
        <w:tc>
          <w:tcPr>
            <w:tcW w:w="1417" w:type="dxa"/>
            <w:gridSpan w:val="2"/>
            <w:tcBorders>
              <w:bottom w:val="sing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rPr>
            </w:pPr>
            <w:r w:rsidRPr="007C44A7">
              <w:rPr>
                <w:rFonts w:ascii="Times New Roman" w:eastAsia="Times New Roman" w:hAnsi="Times New Roman" w:cs="Times New Roman"/>
              </w:rPr>
              <w:t>-</w:t>
            </w:r>
          </w:p>
        </w:tc>
      </w:tr>
      <w:tr w:rsidR="007C44A7" w:rsidRPr="007C44A7" w:rsidTr="0089184C">
        <w:trPr>
          <w:trHeight w:val="209"/>
        </w:trPr>
        <w:tc>
          <w:tcPr>
            <w:tcW w:w="3465" w:type="dxa"/>
            <w:vMerge w:val="restart"/>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Искусство</w:t>
            </w:r>
          </w:p>
        </w:tc>
        <w:tc>
          <w:tcPr>
            <w:tcW w:w="4423"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Музыка</w:t>
            </w:r>
          </w:p>
        </w:tc>
        <w:tc>
          <w:tcPr>
            <w:tcW w:w="1418" w:type="dxa"/>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rPr>
              <w:t>1</w:t>
            </w:r>
          </w:p>
        </w:tc>
        <w:tc>
          <w:tcPr>
            <w:tcW w:w="1417" w:type="dxa"/>
            <w:gridSpan w:val="2"/>
            <w:vMerge w:val="restart"/>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rPr>
              <w:t>1</w:t>
            </w:r>
          </w:p>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w:t>
            </w:r>
          </w:p>
        </w:tc>
      </w:tr>
      <w:tr w:rsidR="007C44A7" w:rsidRPr="007C44A7" w:rsidTr="0089184C">
        <w:trPr>
          <w:trHeight w:val="225"/>
        </w:trPr>
        <w:tc>
          <w:tcPr>
            <w:tcW w:w="3465" w:type="dxa"/>
            <w:vMerge/>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bCs/>
                <w:i/>
              </w:rPr>
              <w:t>Изобразительное искусство</w:t>
            </w:r>
          </w:p>
        </w:tc>
        <w:tc>
          <w:tcPr>
            <w:tcW w:w="1418" w:type="dxa"/>
            <w:tcBorders>
              <w:bottom w:val="double" w:sz="4" w:space="0" w:color="auto"/>
            </w:tcBorders>
          </w:tcPr>
          <w:p w:rsidR="007C44A7" w:rsidRPr="007C44A7" w:rsidRDefault="007C44A7" w:rsidP="007C44A7">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w:t>
            </w:r>
          </w:p>
        </w:tc>
        <w:tc>
          <w:tcPr>
            <w:tcW w:w="1417" w:type="dxa"/>
            <w:gridSpan w:val="2"/>
            <w:vMerge/>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7C44A7" w:rsidRPr="007C44A7" w:rsidTr="0089184C">
        <w:tc>
          <w:tcPr>
            <w:tcW w:w="3465"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Технология</w:t>
            </w:r>
          </w:p>
        </w:tc>
        <w:tc>
          <w:tcPr>
            <w:tcW w:w="4423" w:type="dxa"/>
            <w:tcBorders>
              <w:top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 xml:space="preserve">Технология </w:t>
            </w:r>
          </w:p>
        </w:tc>
        <w:tc>
          <w:tcPr>
            <w:tcW w:w="1418" w:type="dxa"/>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w:t>
            </w:r>
          </w:p>
        </w:tc>
        <w:tc>
          <w:tcPr>
            <w:tcW w:w="1417" w:type="dxa"/>
            <w:gridSpan w:val="2"/>
            <w:tcBorders>
              <w:top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1</w:t>
            </w:r>
          </w:p>
        </w:tc>
      </w:tr>
      <w:tr w:rsidR="007C44A7" w:rsidRPr="007C44A7" w:rsidTr="0089184C">
        <w:tc>
          <w:tcPr>
            <w:tcW w:w="3465"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Физическая культура и Основы безопасности жизнедеятельности</w:t>
            </w:r>
          </w:p>
        </w:tc>
        <w:tc>
          <w:tcPr>
            <w:tcW w:w="4423" w:type="dxa"/>
            <w:tcBorders>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Физическая культура</w:t>
            </w:r>
          </w:p>
        </w:tc>
        <w:tc>
          <w:tcPr>
            <w:tcW w:w="1418" w:type="dxa"/>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w:t>
            </w:r>
          </w:p>
        </w:tc>
        <w:tc>
          <w:tcPr>
            <w:tcW w:w="1417" w:type="dxa"/>
            <w:gridSpan w:val="2"/>
            <w:tcBorders>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C44A7">
              <w:rPr>
                <w:rFonts w:ascii="Times New Roman" w:eastAsia="Times New Roman" w:hAnsi="Times New Roman" w:cs="Times New Roman"/>
                <w:sz w:val="24"/>
                <w:szCs w:val="24"/>
              </w:rPr>
              <w:t>3</w:t>
            </w:r>
          </w:p>
        </w:tc>
      </w:tr>
      <w:tr w:rsidR="007C44A7" w:rsidRPr="007C44A7" w:rsidTr="0089184C">
        <w:tc>
          <w:tcPr>
            <w:tcW w:w="346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i/>
                <w:sz w:val="20"/>
                <w:szCs w:val="20"/>
              </w:rPr>
            </w:pPr>
          </w:p>
        </w:tc>
        <w:tc>
          <w:tcPr>
            <w:tcW w:w="4423"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Итого:</w:t>
            </w:r>
          </w:p>
        </w:tc>
        <w:tc>
          <w:tcPr>
            <w:tcW w:w="1418"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26 часов</w:t>
            </w:r>
          </w:p>
        </w:tc>
        <w:tc>
          <w:tcPr>
            <w:tcW w:w="1417" w:type="dxa"/>
            <w:gridSpan w:val="2"/>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26 часов</w:t>
            </w:r>
          </w:p>
        </w:tc>
      </w:tr>
      <w:tr w:rsidR="007C44A7" w:rsidRPr="007C44A7" w:rsidTr="0089184C">
        <w:tc>
          <w:tcPr>
            <w:tcW w:w="346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i/>
                <w:sz w:val="20"/>
                <w:szCs w:val="20"/>
              </w:rPr>
            </w:pPr>
          </w:p>
        </w:tc>
        <w:tc>
          <w:tcPr>
            <w:tcW w:w="4423"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4A7">
              <w:rPr>
                <w:rFonts w:ascii="Times New Roman" w:eastAsia="Times New Roman" w:hAnsi="Times New Roman" w:cs="Times New Roman"/>
                <w:i/>
              </w:rPr>
              <w:t>Предельно допустимая аудиторная учебная нагрузка при 5-дневной учебной неделе</w:t>
            </w:r>
          </w:p>
        </w:tc>
        <w:tc>
          <w:tcPr>
            <w:tcW w:w="1418"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7" w:type="dxa"/>
            <w:gridSpan w:val="2"/>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7C44A7" w:rsidRPr="007C44A7" w:rsidTr="0089184C">
        <w:tc>
          <w:tcPr>
            <w:tcW w:w="3465"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7C44A7">
              <w:rPr>
                <w:rFonts w:ascii="Times New Roman" w:eastAsia="Times New Roman" w:hAnsi="Times New Roman" w:cs="Times New Roman"/>
                <w:b/>
                <w:sz w:val="20"/>
                <w:szCs w:val="20"/>
              </w:rPr>
              <w:t>Всего к финансированию</w:t>
            </w:r>
          </w:p>
        </w:tc>
        <w:tc>
          <w:tcPr>
            <w:tcW w:w="4423"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rPr>
                <w:rFonts w:ascii="Times New Roman" w:eastAsia="Times New Roman" w:hAnsi="Times New Roman" w:cs="Times New Roman"/>
                <w:i/>
              </w:rPr>
            </w:pPr>
          </w:p>
        </w:tc>
        <w:tc>
          <w:tcPr>
            <w:tcW w:w="1418" w:type="dxa"/>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C44A7">
              <w:rPr>
                <w:rFonts w:ascii="Times New Roman" w:eastAsia="Times New Roman" w:hAnsi="Times New Roman" w:cs="Times New Roman"/>
                <w:b/>
                <w:sz w:val="24"/>
                <w:szCs w:val="24"/>
              </w:rPr>
              <w:t>26 часов</w:t>
            </w:r>
          </w:p>
        </w:tc>
        <w:tc>
          <w:tcPr>
            <w:tcW w:w="1417" w:type="dxa"/>
            <w:gridSpan w:val="2"/>
            <w:tcBorders>
              <w:top w:val="double" w:sz="4" w:space="0" w:color="auto"/>
              <w:bottom w:val="double" w:sz="4" w:space="0" w:color="auto"/>
            </w:tcBorders>
          </w:tcPr>
          <w:p w:rsidR="007C44A7" w:rsidRPr="007C44A7" w:rsidRDefault="007C44A7" w:rsidP="007C44A7">
            <w:pPr>
              <w:widowControl w:val="0"/>
              <w:autoSpaceDE w:val="0"/>
              <w:autoSpaceDN w:val="0"/>
              <w:adjustRightInd w:val="0"/>
              <w:spacing w:after="0" w:line="240" w:lineRule="auto"/>
              <w:jc w:val="center"/>
              <w:rPr>
                <w:rFonts w:ascii="Times New Roman" w:eastAsia="Times New Roman" w:hAnsi="Times New Roman" w:cs="Times New Roman"/>
              </w:rPr>
            </w:pPr>
            <w:r w:rsidRPr="007C44A7">
              <w:rPr>
                <w:rFonts w:ascii="Times New Roman" w:eastAsia="Times New Roman" w:hAnsi="Times New Roman" w:cs="Times New Roman"/>
                <w:b/>
                <w:sz w:val="24"/>
                <w:szCs w:val="24"/>
              </w:rPr>
              <w:t>26 часов</w:t>
            </w:r>
          </w:p>
        </w:tc>
      </w:tr>
    </w:tbl>
    <w:p w:rsidR="007C44A7" w:rsidRPr="0005677D" w:rsidRDefault="007C44A7" w:rsidP="0005677D">
      <w:pPr>
        <w:tabs>
          <w:tab w:val="left" w:pos="0"/>
          <w:tab w:val="right" w:leader="dot" w:pos="9639"/>
        </w:tabs>
        <w:spacing w:after="0"/>
        <w:ind w:firstLine="709"/>
        <w:jc w:val="both"/>
        <w:rPr>
          <w:rFonts w:ascii="Times New Roman" w:hAnsi="Times New Roman" w:cs="Times New Roman"/>
          <w:sz w:val="24"/>
          <w:szCs w:val="24"/>
        </w:rPr>
      </w:pP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56" w:name="_Toc413974300"/>
      <w:bookmarkStart w:id="57" w:name="_Toc289117670"/>
      <w:r w:rsidRPr="0005677D">
        <w:rPr>
          <w:rFonts w:ascii="Times New Roman" w:hAnsi="Times New Roman" w:cs="Times New Roman"/>
          <w:i w:val="0"/>
          <w:sz w:val="24"/>
          <w:szCs w:val="24"/>
        </w:rPr>
        <w:t xml:space="preserve">2.3.2. Система условий реализации адаптированной основной образовательной программы начального общего образования обучающихся </w:t>
      </w:r>
      <w:r w:rsidR="0027784D">
        <w:rPr>
          <w:rFonts w:ascii="Times New Roman" w:hAnsi="Times New Roman" w:cs="Times New Roman"/>
          <w:i w:val="0"/>
          <w:sz w:val="24"/>
          <w:szCs w:val="24"/>
        </w:rPr>
        <w:t xml:space="preserve">МБОУ «СОШ №1 с.Старые Атаги» </w:t>
      </w:r>
      <w:r w:rsidRPr="0005677D">
        <w:rPr>
          <w:rFonts w:ascii="Times New Roman" w:hAnsi="Times New Roman" w:cs="Times New Roman"/>
          <w:i w:val="0"/>
          <w:sz w:val="24"/>
          <w:szCs w:val="24"/>
        </w:rPr>
        <w:t xml:space="preserve">с </w:t>
      </w:r>
      <w:bookmarkEnd w:id="56"/>
      <w:r w:rsidR="00773A62" w:rsidRPr="0005677D">
        <w:rPr>
          <w:rFonts w:ascii="Times New Roman" w:hAnsi="Times New Roman" w:cs="Times New Roman"/>
          <w:i w:val="0"/>
          <w:sz w:val="24"/>
          <w:szCs w:val="24"/>
        </w:rPr>
        <w:t>нарушениями опорно-двигательного аппарата</w:t>
      </w:r>
      <w:bookmarkEnd w:id="57"/>
    </w:p>
    <w:p w:rsidR="00EC0937" w:rsidRPr="0005677D" w:rsidRDefault="00EC0937"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xml:space="preserve">Педагоги, которые реализуют основную общеобразовательную программу начального общего образования с участием обучающихся с НОДА (вариант 6.1.), должны иметь высшее профессиональное образование, предусматривающее освоение одного из вариантов программ подготовки: </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получение квалификации «учитель начальных классов» по специальности «Начальное образование»;</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Педагоги образовательной организации, которые реализуют программу коррекционной работы (вариант 6.1.), должны иметь высшее профессиональное образование и квалификацию/степень не ниже бакалавра 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При необходимости в процесс реализации основной общеобразовательной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9F13E3" w:rsidRDefault="009F13E3" w:rsidP="009F13E3">
      <w:pPr>
        <w:widowControl w:val="0"/>
        <w:spacing w:after="0"/>
        <w:contextualSpacing/>
        <w:jc w:val="both"/>
        <w:rPr>
          <w:rFonts w:ascii="Times New Roman" w:hAnsi="Times New Roman"/>
          <w:kern w:val="2"/>
          <w:sz w:val="24"/>
          <w:szCs w:val="24"/>
        </w:rPr>
      </w:pPr>
    </w:p>
    <w:p w:rsidR="009F13E3" w:rsidRPr="009F13E3" w:rsidRDefault="009F13E3" w:rsidP="009F13E3">
      <w:pPr>
        <w:autoSpaceDE w:val="0"/>
        <w:autoSpaceDN w:val="0"/>
        <w:adjustRightInd w:val="0"/>
        <w:spacing w:after="0" w:line="240" w:lineRule="auto"/>
        <w:jc w:val="both"/>
        <w:textAlignment w:val="center"/>
        <w:rPr>
          <w:rFonts w:ascii="Times New Roman" w:eastAsia="Times New Roman" w:hAnsi="Times New Roman" w:cs="Times New Roman"/>
          <w:b/>
          <w:iCs/>
          <w:sz w:val="24"/>
          <w:szCs w:val="24"/>
        </w:rPr>
      </w:pPr>
      <w:r w:rsidRPr="009F13E3">
        <w:rPr>
          <w:rFonts w:ascii="Times New Roman" w:eastAsia="Times New Roman" w:hAnsi="Times New Roman" w:cs="Times New Roman"/>
          <w:b/>
          <w:iCs/>
          <w:sz w:val="24"/>
          <w:szCs w:val="24"/>
        </w:rPr>
        <w:t>Информация о педагогах, прошедших курсовую подготовку по вопросам ОВЗ</w:t>
      </w:r>
    </w:p>
    <w:p w:rsidR="009F13E3" w:rsidRPr="009F13E3" w:rsidRDefault="009F13E3" w:rsidP="009F13E3">
      <w:pPr>
        <w:autoSpaceDE w:val="0"/>
        <w:autoSpaceDN w:val="0"/>
        <w:adjustRightInd w:val="0"/>
        <w:spacing w:after="0" w:line="360" w:lineRule="auto"/>
        <w:ind w:left="284"/>
        <w:jc w:val="both"/>
        <w:textAlignment w:val="center"/>
        <w:rPr>
          <w:rFonts w:ascii="Times New Roman" w:eastAsia="Times New Roman" w:hAnsi="Times New Roman" w:cs="Times New Roman"/>
          <w:b/>
          <w:iCs/>
          <w:sz w:val="24"/>
          <w:szCs w:val="24"/>
        </w:rPr>
      </w:pPr>
    </w:p>
    <w:tbl>
      <w:tblPr>
        <w:tblStyle w:val="70"/>
        <w:tblW w:w="9745" w:type="dxa"/>
        <w:tblInd w:w="281" w:type="dxa"/>
        <w:tblLayout w:type="fixed"/>
        <w:tblLook w:val="04A0"/>
      </w:tblPr>
      <w:tblGrid>
        <w:gridCol w:w="560"/>
        <w:gridCol w:w="2102"/>
        <w:gridCol w:w="1276"/>
        <w:gridCol w:w="2126"/>
        <w:gridCol w:w="3681"/>
      </w:tblGrid>
      <w:tr w:rsidR="009F13E3" w:rsidRPr="009F13E3" w:rsidTr="00B972AA">
        <w:tc>
          <w:tcPr>
            <w:tcW w:w="560" w:type="dxa"/>
          </w:tcPr>
          <w:p w:rsidR="009F13E3" w:rsidRPr="009F13E3" w:rsidRDefault="009F13E3" w:rsidP="009F13E3">
            <w:pPr>
              <w:autoSpaceDE w:val="0"/>
              <w:autoSpaceDN w:val="0"/>
              <w:adjustRightInd w:val="0"/>
              <w:spacing w:line="360" w:lineRule="auto"/>
              <w:jc w:val="both"/>
              <w:textAlignment w:val="center"/>
              <w:rPr>
                <w:b/>
                <w:iCs/>
                <w:sz w:val="24"/>
                <w:szCs w:val="24"/>
              </w:rPr>
            </w:pPr>
            <w:r w:rsidRPr="009F13E3">
              <w:rPr>
                <w:b/>
                <w:iCs/>
                <w:sz w:val="24"/>
                <w:szCs w:val="24"/>
              </w:rPr>
              <w:t>№</w:t>
            </w:r>
          </w:p>
        </w:tc>
        <w:tc>
          <w:tcPr>
            <w:tcW w:w="2102" w:type="dxa"/>
          </w:tcPr>
          <w:p w:rsidR="009F13E3" w:rsidRPr="009F13E3" w:rsidRDefault="009F13E3" w:rsidP="009F13E3">
            <w:pPr>
              <w:autoSpaceDE w:val="0"/>
              <w:autoSpaceDN w:val="0"/>
              <w:adjustRightInd w:val="0"/>
              <w:spacing w:line="360" w:lineRule="auto"/>
              <w:jc w:val="both"/>
              <w:textAlignment w:val="center"/>
              <w:rPr>
                <w:b/>
                <w:iCs/>
                <w:sz w:val="24"/>
                <w:szCs w:val="24"/>
              </w:rPr>
            </w:pPr>
            <w:r w:rsidRPr="009F13E3">
              <w:rPr>
                <w:b/>
                <w:iCs/>
                <w:sz w:val="24"/>
                <w:szCs w:val="24"/>
              </w:rPr>
              <w:t>ФИО</w:t>
            </w:r>
          </w:p>
        </w:tc>
        <w:tc>
          <w:tcPr>
            <w:tcW w:w="1276" w:type="dxa"/>
          </w:tcPr>
          <w:p w:rsidR="009F13E3" w:rsidRPr="009F13E3" w:rsidRDefault="009F13E3" w:rsidP="009F13E3">
            <w:pPr>
              <w:autoSpaceDE w:val="0"/>
              <w:autoSpaceDN w:val="0"/>
              <w:adjustRightInd w:val="0"/>
              <w:spacing w:line="360" w:lineRule="auto"/>
              <w:jc w:val="both"/>
              <w:textAlignment w:val="center"/>
              <w:rPr>
                <w:b/>
                <w:iCs/>
                <w:sz w:val="24"/>
                <w:szCs w:val="24"/>
              </w:rPr>
            </w:pPr>
            <w:r w:rsidRPr="009F13E3">
              <w:rPr>
                <w:b/>
                <w:iCs/>
                <w:sz w:val="24"/>
                <w:szCs w:val="24"/>
              </w:rPr>
              <w:t xml:space="preserve">Категория </w:t>
            </w:r>
          </w:p>
        </w:tc>
        <w:tc>
          <w:tcPr>
            <w:tcW w:w="2126" w:type="dxa"/>
          </w:tcPr>
          <w:p w:rsidR="009F13E3" w:rsidRPr="009F13E3" w:rsidRDefault="009F13E3" w:rsidP="009F13E3">
            <w:pPr>
              <w:autoSpaceDE w:val="0"/>
              <w:autoSpaceDN w:val="0"/>
              <w:adjustRightInd w:val="0"/>
              <w:spacing w:line="360" w:lineRule="auto"/>
              <w:jc w:val="both"/>
              <w:textAlignment w:val="center"/>
              <w:rPr>
                <w:b/>
                <w:iCs/>
                <w:sz w:val="24"/>
                <w:szCs w:val="24"/>
              </w:rPr>
            </w:pPr>
            <w:r w:rsidRPr="009F13E3">
              <w:rPr>
                <w:b/>
                <w:iCs/>
                <w:sz w:val="24"/>
                <w:szCs w:val="24"/>
              </w:rPr>
              <w:t xml:space="preserve">Дата прохождения </w:t>
            </w:r>
          </w:p>
        </w:tc>
        <w:tc>
          <w:tcPr>
            <w:tcW w:w="3681" w:type="dxa"/>
          </w:tcPr>
          <w:p w:rsidR="009F13E3" w:rsidRPr="009F13E3" w:rsidRDefault="009F13E3" w:rsidP="009F13E3">
            <w:pPr>
              <w:autoSpaceDE w:val="0"/>
              <w:autoSpaceDN w:val="0"/>
              <w:adjustRightInd w:val="0"/>
              <w:spacing w:line="360" w:lineRule="auto"/>
              <w:jc w:val="both"/>
              <w:textAlignment w:val="center"/>
              <w:rPr>
                <w:b/>
                <w:iCs/>
                <w:sz w:val="24"/>
                <w:szCs w:val="24"/>
              </w:rPr>
            </w:pPr>
            <w:r w:rsidRPr="009F13E3">
              <w:rPr>
                <w:b/>
                <w:iCs/>
                <w:sz w:val="24"/>
                <w:szCs w:val="24"/>
              </w:rPr>
              <w:t>Тема курсов</w:t>
            </w:r>
          </w:p>
        </w:tc>
      </w:tr>
      <w:tr w:rsidR="009F13E3" w:rsidRPr="009F13E3" w:rsidTr="00B972AA">
        <w:tc>
          <w:tcPr>
            <w:tcW w:w="560"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t>1</w:t>
            </w:r>
          </w:p>
        </w:tc>
        <w:tc>
          <w:tcPr>
            <w:tcW w:w="2102"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t>Яндарбиева Мубарик Аптиевна</w:t>
            </w:r>
          </w:p>
        </w:tc>
        <w:tc>
          <w:tcPr>
            <w:tcW w:w="1276" w:type="dxa"/>
          </w:tcPr>
          <w:p w:rsidR="009F13E3" w:rsidRPr="009F13E3" w:rsidRDefault="009F13E3" w:rsidP="009F13E3">
            <w:pPr>
              <w:autoSpaceDE w:val="0"/>
              <w:autoSpaceDN w:val="0"/>
              <w:adjustRightInd w:val="0"/>
              <w:jc w:val="both"/>
              <w:textAlignment w:val="center"/>
              <w:rPr>
                <w:iCs/>
              </w:rPr>
            </w:pPr>
            <w:r w:rsidRPr="009F13E3">
              <w:rPr>
                <w:iCs/>
              </w:rPr>
              <w:t>-</w:t>
            </w:r>
          </w:p>
        </w:tc>
        <w:tc>
          <w:tcPr>
            <w:tcW w:w="2126" w:type="dxa"/>
          </w:tcPr>
          <w:p w:rsidR="009F13E3" w:rsidRPr="009F13E3" w:rsidRDefault="009F13E3" w:rsidP="009F13E3">
            <w:pPr>
              <w:autoSpaceDE w:val="0"/>
              <w:autoSpaceDN w:val="0"/>
              <w:adjustRightInd w:val="0"/>
              <w:jc w:val="both"/>
              <w:textAlignment w:val="center"/>
              <w:rPr>
                <w:iCs/>
              </w:rPr>
            </w:pPr>
            <w:r w:rsidRPr="009F13E3">
              <w:rPr>
                <w:iCs/>
              </w:rPr>
              <w:t>С 02.08.2018 г по 11.08.18 г.</w:t>
            </w:r>
          </w:p>
        </w:tc>
        <w:tc>
          <w:tcPr>
            <w:tcW w:w="3681"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t>Методология и технология реализации ФГОС НОО ОВЗ и ФГОС ) у/о в условиях общеобразовательной и специальной (коррекционной) школы.</w:t>
            </w:r>
          </w:p>
        </w:tc>
      </w:tr>
      <w:tr w:rsidR="009F13E3" w:rsidRPr="009F13E3" w:rsidTr="00B972AA">
        <w:tc>
          <w:tcPr>
            <w:tcW w:w="560"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t>2</w:t>
            </w:r>
          </w:p>
        </w:tc>
        <w:tc>
          <w:tcPr>
            <w:tcW w:w="2102"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t xml:space="preserve">Астамирова </w:t>
            </w:r>
            <w:r w:rsidRPr="009F13E3">
              <w:rPr>
                <w:iCs/>
                <w:sz w:val="24"/>
                <w:szCs w:val="24"/>
              </w:rPr>
              <w:lastRenderedPageBreak/>
              <w:t xml:space="preserve">Лаура </w:t>
            </w:r>
          </w:p>
        </w:tc>
        <w:tc>
          <w:tcPr>
            <w:tcW w:w="1276"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lastRenderedPageBreak/>
              <w:t>-</w:t>
            </w:r>
          </w:p>
        </w:tc>
        <w:tc>
          <w:tcPr>
            <w:tcW w:w="2126" w:type="dxa"/>
          </w:tcPr>
          <w:p w:rsidR="009F13E3" w:rsidRPr="009F13E3" w:rsidRDefault="009F13E3" w:rsidP="009F13E3">
            <w:pPr>
              <w:autoSpaceDE w:val="0"/>
              <w:autoSpaceDN w:val="0"/>
              <w:adjustRightInd w:val="0"/>
              <w:jc w:val="both"/>
              <w:textAlignment w:val="center"/>
              <w:rPr>
                <w:iCs/>
              </w:rPr>
            </w:pPr>
            <w:r w:rsidRPr="009F13E3">
              <w:rPr>
                <w:iCs/>
              </w:rPr>
              <w:t xml:space="preserve">С 15.05.2017 по </w:t>
            </w:r>
            <w:r w:rsidRPr="009F13E3">
              <w:rPr>
                <w:iCs/>
              </w:rPr>
              <w:lastRenderedPageBreak/>
              <w:t>24.05.17 г</w:t>
            </w:r>
          </w:p>
        </w:tc>
        <w:tc>
          <w:tcPr>
            <w:tcW w:w="3681" w:type="dxa"/>
          </w:tcPr>
          <w:p w:rsidR="009F13E3" w:rsidRPr="009F13E3" w:rsidRDefault="009F13E3" w:rsidP="009F13E3">
            <w:pPr>
              <w:autoSpaceDE w:val="0"/>
              <w:autoSpaceDN w:val="0"/>
              <w:adjustRightInd w:val="0"/>
              <w:jc w:val="both"/>
              <w:textAlignment w:val="center"/>
              <w:rPr>
                <w:iCs/>
                <w:sz w:val="24"/>
                <w:szCs w:val="24"/>
              </w:rPr>
            </w:pPr>
            <w:r w:rsidRPr="009F13E3">
              <w:rPr>
                <w:iCs/>
                <w:sz w:val="24"/>
                <w:szCs w:val="24"/>
              </w:rPr>
              <w:lastRenderedPageBreak/>
              <w:t xml:space="preserve">Использование инновационных </w:t>
            </w:r>
            <w:r w:rsidRPr="009F13E3">
              <w:rPr>
                <w:iCs/>
                <w:sz w:val="24"/>
                <w:szCs w:val="24"/>
              </w:rPr>
              <w:lastRenderedPageBreak/>
              <w:t>методов, средств и технологий с целью повышения качества образования детей с ОВЗ</w:t>
            </w:r>
          </w:p>
        </w:tc>
      </w:tr>
    </w:tbl>
    <w:p w:rsidR="009F13E3" w:rsidRDefault="009F13E3" w:rsidP="0005677D">
      <w:pPr>
        <w:widowControl w:val="0"/>
        <w:spacing w:after="0"/>
        <w:ind w:firstLine="567"/>
        <w:contextualSpacing/>
        <w:jc w:val="both"/>
        <w:rPr>
          <w:rFonts w:ascii="Times New Roman" w:hAnsi="Times New Roman"/>
          <w:kern w:val="2"/>
          <w:sz w:val="24"/>
          <w:szCs w:val="24"/>
        </w:rPr>
      </w:pPr>
    </w:p>
    <w:p w:rsidR="009F13E3" w:rsidRDefault="009F13E3" w:rsidP="0005677D">
      <w:pPr>
        <w:widowControl w:val="0"/>
        <w:spacing w:after="0"/>
        <w:ind w:firstLine="567"/>
        <w:contextualSpacing/>
        <w:jc w:val="both"/>
        <w:rPr>
          <w:rFonts w:ascii="Times New Roman" w:hAnsi="Times New Roman"/>
          <w:kern w:val="2"/>
          <w:sz w:val="24"/>
          <w:szCs w:val="24"/>
        </w:rPr>
      </w:pPr>
    </w:p>
    <w:p w:rsidR="009F13E3" w:rsidRDefault="009F13E3" w:rsidP="0005677D">
      <w:pPr>
        <w:widowControl w:val="0"/>
        <w:spacing w:after="0"/>
        <w:ind w:firstLine="567"/>
        <w:contextualSpacing/>
        <w:jc w:val="both"/>
        <w:rPr>
          <w:rFonts w:ascii="Times New Roman" w:hAnsi="Times New Roman"/>
          <w:kern w:val="2"/>
          <w:sz w:val="24"/>
          <w:szCs w:val="24"/>
        </w:rPr>
      </w:pPr>
    </w:p>
    <w:p w:rsidR="009F13E3" w:rsidRPr="009F13E3" w:rsidRDefault="009F13E3" w:rsidP="009F13E3">
      <w:pPr>
        <w:spacing w:after="0" w:line="240" w:lineRule="auto"/>
        <w:ind w:left="284"/>
        <w:jc w:val="center"/>
        <w:rPr>
          <w:rFonts w:ascii="Times New Roman" w:eastAsia="Calibri" w:hAnsi="Times New Roman" w:cs="Times New Roman"/>
          <w:b/>
          <w:color w:val="000000"/>
          <w:sz w:val="24"/>
          <w:szCs w:val="24"/>
          <w:lang w:eastAsia="en-US"/>
        </w:rPr>
      </w:pPr>
      <w:r w:rsidRPr="009F13E3">
        <w:rPr>
          <w:rFonts w:ascii="Times New Roman" w:eastAsia="Calibri" w:hAnsi="Times New Roman" w:cs="Times New Roman"/>
          <w:b/>
          <w:sz w:val="24"/>
          <w:szCs w:val="24"/>
          <w:lang w:eastAsia="en-US"/>
        </w:rPr>
        <w:t xml:space="preserve">Список  педагогических работников начальной школы </w:t>
      </w:r>
      <w:r w:rsidRPr="009F13E3">
        <w:rPr>
          <w:rFonts w:ascii="Times New Roman" w:eastAsia="Calibri" w:hAnsi="Times New Roman" w:cs="Times New Roman"/>
          <w:b/>
          <w:color w:val="000000"/>
          <w:sz w:val="24"/>
          <w:szCs w:val="24"/>
          <w:lang w:eastAsia="en-US"/>
        </w:rPr>
        <w:t>МБОУ «СОШ №1 с.Старые Атаги »</w:t>
      </w:r>
    </w:p>
    <w:p w:rsidR="009F13E3" w:rsidRPr="009F13E3" w:rsidRDefault="009F13E3" w:rsidP="009F13E3">
      <w:pPr>
        <w:spacing w:after="0" w:line="240" w:lineRule="auto"/>
        <w:rPr>
          <w:rFonts w:ascii="Times New Roman" w:eastAsia="Times New Roman" w:hAnsi="Times New Roman" w:cs="Times New Roman"/>
          <w:sz w:val="18"/>
          <w:szCs w:val="18"/>
        </w:rPr>
      </w:pP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977"/>
        <w:gridCol w:w="2126"/>
        <w:gridCol w:w="2835"/>
        <w:gridCol w:w="1417"/>
      </w:tblGrid>
      <w:tr w:rsidR="009F13E3" w:rsidRPr="009F13E3" w:rsidTr="009F13E3">
        <w:trPr>
          <w:cantSplit/>
          <w:trHeight w:val="1134"/>
        </w:trPr>
        <w:tc>
          <w:tcPr>
            <w:tcW w:w="959" w:type="dxa"/>
          </w:tcPr>
          <w:p w:rsidR="009F13E3" w:rsidRPr="009F13E3" w:rsidRDefault="009F13E3" w:rsidP="009F13E3">
            <w:pPr>
              <w:spacing w:after="0" w:line="240" w:lineRule="auto"/>
              <w:rPr>
                <w:rFonts w:ascii="Times New Roman" w:eastAsia="Times New Roman" w:hAnsi="Times New Roman" w:cs="Times New Roman"/>
                <w:sz w:val="16"/>
                <w:szCs w:val="16"/>
              </w:rPr>
            </w:pPr>
            <w:r w:rsidRPr="009F13E3">
              <w:rPr>
                <w:rFonts w:ascii="Times New Roman" w:eastAsia="Times New Roman" w:hAnsi="Times New Roman" w:cs="Times New Roman"/>
                <w:sz w:val="16"/>
                <w:szCs w:val="16"/>
              </w:rPr>
              <w:t>№</w:t>
            </w:r>
          </w:p>
          <w:p w:rsidR="009F13E3" w:rsidRPr="009F13E3" w:rsidRDefault="009F13E3" w:rsidP="009F13E3">
            <w:pPr>
              <w:spacing w:after="0" w:line="240" w:lineRule="auto"/>
              <w:rPr>
                <w:rFonts w:ascii="Times New Roman" w:eastAsia="Times New Roman" w:hAnsi="Times New Roman" w:cs="Times New Roman"/>
                <w:sz w:val="16"/>
                <w:szCs w:val="16"/>
              </w:rPr>
            </w:pPr>
            <w:r w:rsidRPr="009F13E3">
              <w:rPr>
                <w:rFonts w:ascii="Times New Roman" w:eastAsia="Times New Roman" w:hAnsi="Times New Roman" w:cs="Times New Roman"/>
                <w:sz w:val="16"/>
                <w:szCs w:val="16"/>
              </w:rPr>
              <w:t>п/п</w:t>
            </w:r>
          </w:p>
        </w:tc>
        <w:tc>
          <w:tcPr>
            <w:tcW w:w="2977" w:type="dxa"/>
          </w:tcPr>
          <w:p w:rsidR="009F13E3" w:rsidRPr="009F13E3" w:rsidRDefault="009F13E3" w:rsidP="009F13E3">
            <w:pPr>
              <w:spacing w:after="0" w:line="240" w:lineRule="auto"/>
              <w:rPr>
                <w:rFonts w:ascii="Times New Roman" w:eastAsia="Times New Roman" w:hAnsi="Times New Roman" w:cs="Times New Roman"/>
              </w:rPr>
            </w:pPr>
          </w:p>
          <w:p w:rsidR="009F13E3" w:rsidRPr="009F13E3" w:rsidRDefault="009F13E3" w:rsidP="009F13E3">
            <w:pPr>
              <w:spacing w:after="0" w:line="240" w:lineRule="auto"/>
              <w:rPr>
                <w:rFonts w:ascii="Times New Roman" w:eastAsia="Times New Roman" w:hAnsi="Times New Roman" w:cs="Times New Roman"/>
                <w:b/>
              </w:rPr>
            </w:pPr>
            <w:r w:rsidRPr="009F13E3">
              <w:rPr>
                <w:rFonts w:ascii="Times New Roman" w:eastAsia="Times New Roman" w:hAnsi="Times New Roman" w:cs="Times New Roman"/>
                <w:b/>
              </w:rPr>
              <w:t>Ф.И.О.</w:t>
            </w:r>
          </w:p>
        </w:tc>
        <w:tc>
          <w:tcPr>
            <w:tcW w:w="2126" w:type="dxa"/>
          </w:tcPr>
          <w:p w:rsidR="009F13E3" w:rsidRPr="009F13E3" w:rsidRDefault="009F13E3" w:rsidP="009F13E3">
            <w:pPr>
              <w:spacing w:after="0" w:line="240" w:lineRule="auto"/>
              <w:rPr>
                <w:rFonts w:ascii="Times New Roman" w:eastAsia="Times New Roman" w:hAnsi="Times New Roman" w:cs="Times New Roman"/>
              </w:rPr>
            </w:pPr>
          </w:p>
          <w:p w:rsidR="009F13E3" w:rsidRPr="009F13E3" w:rsidRDefault="009F13E3" w:rsidP="009F13E3">
            <w:pPr>
              <w:spacing w:after="0" w:line="240" w:lineRule="auto"/>
              <w:rPr>
                <w:rFonts w:ascii="Times New Roman" w:eastAsia="Times New Roman" w:hAnsi="Times New Roman" w:cs="Times New Roman"/>
                <w:b/>
              </w:rPr>
            </w:pPr>
            <w:r w:rsidRPr="009F13E3">
              <w:rPr>
                <w:rFonts w:ascii="Times New Roman" w:eastAsia="Times New Roman" w:hAnsi="Times New Roman" w:cs="Times New Roman"/>
                <w:b/>
              </w:rPr>
              <w:t xml:space="preserve">Должность </w:t>
            </w:r>
          </w:p>
        </w:tc>
        <w:tc>
          <w:tcPr>
            <w:tcW w:w="2835" w:type="dxa"/>
          </w:tcPr>
          <w:p w:rsidR="009F13E3" w:rsidRPr="009F13E3" w:rsidRDefault="009F13E3" w:rsidP="009F13E3">
            <w:pPr>
              <w:spacing w:after="0" w:line="240" w:lineRule="auto"/>
              <w:ind w:left="284"/>
              <w:jc w:val="center"/>
              <w:rPr>
                <w:rFonts w:ascii="Times New Roman" w:eastAsia="Times New Roman" w:hAnsi="Times New Roman" w:cs="Times New Roman"/>
              </w:rPr>
            </w:pPr>
            <w:r w:rsidRPr="009F13E3">
              <w:rPr>
                <w:rFonts w:ascii="Times New Roman" w:eastAsia="Times New Roman" w:hAnsi="Times New Roman" w:cs="Times New Roman"/>
              </w:rPr>
              <w:t>Образование</w:t>
            </w:r>
          </w:p>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(название ВУЗа, СУЗа, специальность)</w:t>
            </w:r>
          </w:p>
        </w:tc>
        <w:tc>
          <w:tcPr>
            <w:tcW w:w="141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Стаж</w:t>
            </w:r>
          </w:p>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работы</w:t>
            </w:r>
          </w:p>
        </w:tc>
      </w:tr>
      <w:tr w:rsidR="009F13E3" w:rsidRPr="009F13E3" w:rsidTr="009F13E3">
        <w:trPr>
          <w:trHeight w:val="377"/>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ЭКАЕВА ХЕДА ИСМАИЛОВНА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Директор </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ЧГУ, учитель русского языка и литературы</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27 лет</w:t>
            </w:r>
          </w:p>
        </w:tc>
      </w:tr>
      <w:tr w:rsidR="009F13E3" w:rsidRPr="009F13E3" w:rsidTr="009F13E3">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ЯНДАРБИЕВА МУБАРИК</w:t>
            </w:r>
          </w:p>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АПТИЕВНА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Зам. директора по УВР в нач.школе</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ЧГПУ,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20 лет</w:t>
            </w:r>
          </w:p>
        </w:tc>
      </w:tr>
      <w:tr w:rsidR="009F13E3" w:rsidRPr="009F13E3" w:rsidTr="009F13E3">
        <w:trPr>
          <w:trHeight w:val="317"/>
        </w:trPr>
        <w:tc>
          <w:tcPr>
            <w:tcW w:w="959"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АКАЕВА ФАТИМА ЗУБАЙРАЕВНА</w:t>
            </w:r>
          </w:p>
        </w:tc>
        <w:tc>
          <w:tcPr>
            <w:tcW w:w="2126"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Учитель </w:t>
            </w:r>
          </w:p>
        </w:tc>
        <w:tc>
          <w:tcPr>
            <w:tcW w:w="2835"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ЧИГПИ,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30 лет</w:t>
            </w:r>
          </w:p>
        </w:tc>
      </w:tr>
      <w:tr w:rsidR="009F13E3" w:rsidRPr="009F13E3" w:rsidTr="009F13E3">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АСТАМИРОВА РУМИСА АДНАНОВНА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Учитель </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ЧГПИ</w:t>
            </w:r>
          </w:p>
          <w:p w:rsidR="009F13E3" w:rsidRPr="009F13E3" w:rsidRDefault="009F13E3" w:rsidP="009F13E3">
            <w:pPr>
              <w:spacing w:after="0" w:line="240" w:lineRule="auto"/>
              <w:rPr>
                <w:rFonts w:ascii="Times New Roman" w:eastAsia="Times New Roman" w:hAnsi="Times New Roman" w:cs="Times New Roman"/>
                <w:sz w:val="24"/>
                <w:szCs w:val="24"/>
              </w:rPr>
            </w:pP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3 года</w:t>
            </w:r>
          </w:p>
        </w:tc>
      </w:tr>
      <w:tr w:rsidR="009F13E3" w:rsidRPr="009F13E3" w:rsidTr="009F13E3">
        <w:trPr>
          <w:trHeight w:val="485"/>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АТКАЕВА АЙШАТ </w:t>
            </w:r>
          </w:p>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МАГОМЕДОВНА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Учитель </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Грозн.педколледж,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2 года</w:t>
            </w:r>
          </w:p>
        </w:tc>
      </w:tr>
      <w:tr w:rsidR="009F13E3" w:rsidRPr="009F13E3" w:rsidTr="009F13E3">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АТКАЕВА ОЛЬГА </w:t>
            </w:r>
            <w:r w:rsidRPr="009F13E3">
              <w:rPr>
                <w:rFonts w:ascii="Times New Roman" w:eastAsia="Times New Roman" w:hAnsi="Times New Roman" w:cs="Times New Roman"/>
              </w:rPr>
              <w:br/>
              <w:t>АЛЕКСЕЕВНА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ЧИГПИ,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40 лет</w:t>
            </w:r>
          </w:p>
        </w:tc>
      </w:tr>
      <w:tr w:rsidR="009F13E3" w:rsidRPr="009F13E3" w:rsidTr="009F13E3">
        <w:trPr>
          <w:trHeight w:val="413"/>
        </w:trPr>
        <w:tc>
          <w:tcPr>
            <w:tcW w:w="959"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БЕТМЕРЗАЕВА ЕЗИРА АДАМОВНА</w:t>
            </w:r>
          </w:p>
        </w:tc>
        <w:tc>
          <w:tcPr>
            <w:tcW w:w="2126"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Грозн.педколледж,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4 года</w:t>
            </w:r>
          </w:p>
        </w:tc>
      </w:tr>
      <w:tr w:rsidR="009F13E3" w:rsidRPr="009F13E3" w:rsidTr="009F13E3">
        <w:trPr>
          <w:trHeight w:val="419"/>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ИБРАГИМОВА ХЕДА МОВЛДИЕВНА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ЧИГПИ,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11 лет</w:t>
            </w:r>
          </w:p>
        </w:tc>
      </w:tr>
      <w:tr w:rsidR="009F13E3" w:rsidRPr="009F13E3" w:rsidTr="009F13E3">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МАКАЕВА ЗАРЕМА АХМАДОВНА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Грозн.педколледж,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19 лет</w:t>
            </w:r>
          </w:p>
        </w:tc>
      </w:tr>
      <w:tr w:rsidR="009F13E3" w:rsidRPr="009F13E3" w:rsidTr="009F13E3">
        <w:trPr>
          <w:trHeight w:val="547"/>
        </w:trPr>
        <w:tc>
          <w:tcPr>
            <w:tcW w:w="959"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МАТАЕВА ЗИНАИДА САИД-ЭМИНОВНА</w:t>
            </w:r>
          </w:p>
        </w:tc>
        <w:tc>
          <w:tcPr>
            <w:tcW w:w="2126"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Психолог</w:t>
            </w:r>
          </w:p>
        </w:tc>
        <w:tc>
          <w:tcPr>
            <w:tcW w:w="2835"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ЧГУ, педагог - психолог</w:t>
            </w:r>
          </w:p>
        </w:tc>
        <w:tc>
          <w:tcPr>
            <w:tcW w:w="141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6 лет</w:t>
            </w:r>
          </w:p>
        </w:tc>
      </w:tr>
      <w:tr w:rsidR="009F13E3" w:rsidRPr="009F13E3" w:rsidTr="009F13E3">
        <w:trPr>
          <w:trHeight w:val="541"/>
        </w:trPr>
        <w:tc>
          <w:tcPr>
            <w:tcW w:w="959"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МУЛИГОВА АНЖЕЛА ХОДЫЕВНА</w:t>
            </w:r>
          </w:p>
        </w:tc>
        <w:tc>
          <w:tcPr>
            <w:tcW w:w="2126"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ЧИГПИ,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22 года</w:t>
            </w:r>
          </w:p>
        </w:tc>
      </w:tr>
      <w:tr w:rsidR="009F13E3" w:rsidRPr="009F13E3" w:rsidTr="009F13E3">
        <w:trPr>
          <w:trHeight w:val="465"/>
        </w:trPr>
        <w:tc>
          <w:tcPr>
            <w:tcW w:w="959"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МУСАЕВА АСЕТ СУЛТАНОВНА</w:t>
            </w:r>
          </w:p>
        </w:tc>
        <w:tc>
          <w:tcPr>
            <w:tcW w:w="2126"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Учитель </w:t>
            </w:r>
          </w:p>
        </w:tc>
        <w:tc>
          <w:tcPr>
            <w:tcW w:w="2835"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ЧГУ, учитель английского языка</w:t>
            </w:r>
          </w:p>
        </w:tc>
        <w:tc>
          <w:tcPr>
            <w:tcW w:w="141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4 года</w:t>
            </w:r>
          </w:p>
        </w:tc>
      </w:tr>
      <w:tr w:rsidR="009F13E3" w:rsidRPr="009F13E3" w:rsidTr="009F13E3">
        <w:trPr>
          <w:trHeight w:val="381"/>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САИДОВА ЯХИТА НАУРДИНОВНА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ЧГПИ,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17 лет</w:t>
            </w:r>
          </w:p>
        </w:tc>
      </w:tr>
      <w:tr w:rsidR="009F13E3" w:rsidRPr="009F13E3" w:rsidTr="009F13E3">
        <w:trPr>
          <w:trHeight w:val="586"/>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ТУСКАЕВА ПЕТИМАТ АЙНДИЕВНА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 xml:space="preserve">Учитель </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Грозн.педколледж ,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6 лет</w:t>
            </w:r>
          </w:p>
        </w:tc>
      </w:tr>
      <w:tr w:rsidR="009F13E3" w:rsidRPr="009F13E3" w:rsidTr="009F13E3">
        <w:trPr>
          <w:trHeight w:val="554"/>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ХАНУКАЕВА МАДИНА САЙДАЛИЕВНА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ЧГУ, учиель английского языка</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3 года</w:t>
            </w:r>
          </w:p>
        </w:tc>
      </w:tr>
      <w:tr w:rsidR="009F13E3" w:rsidRPr="009F13E3" w:rsidTr="009F13E3">
        <w:trPr>
          <w:trHeight w:val="547"/>
        </w:trPr>
        <w:tc>
          <w:tcPr>
            <w:tcW w:w="959" w:type="dxa"/>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ЦОЕВА ХЕДИ ХАЗМАГОМЕДОВНА</w:t>
            </w:r>
          </w:p>
        </w:tc>
        <w:tc>
          <w:tcPr>
            <w:tcW w:w="2126" w:type="dxa"/>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Грозн.педколледж, учитель начальных классов</w:t>
            </w:r>
          </w:p>
        </w:tc>
        <w:tc>
          <w:tcPr>
            <w:tcW w:w="1417" w:type="dxa"/>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36 лет</w:t>
            </w:r>
          </w:p>
        </w:tc>
      </w:tr>
      <w:tr w:rsidR="009F13E3" w:rsidRPr="009F13E3" w:rsidTr="009F13E3">
        <w:trPr>
          <w:trHeight w:val="601"/>
        </w:trPr>
        <w:tc>
          <w:tcPr>
            <w:tcW w:w="959"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numPr>
                <w:ilvl w:val="0"/>
                <w:numId w:val="18"/>
              </w:numPr>
              <w:spacing w:after="0" w:line="240" w:lineRule="auto"/>
              <w:contextualSpacing/>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ЦУКАЕВА МАДИНА УВАЙСОВНА</w:t>
            </w:r>
          </w:p>
        </w:tc>
        <w:tc>
          <w:tcPr>
            <w:tcW w:w="2126"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rPr>
            </w:pPr>
            <w:r w:rsidRPr="009F13E3">
              <w:rPr>
                <w:rFonts w:ascii="Times New Roman" w:eastAsia="Times New Roman" w:hAnsi="Times New Roman" w:cs="Times New Roman"/>
              </w:rPr>
              <w:t>Учитель</w:t>
            </w:r>
          </w:p>
        </w:tc>
        <w:tc>
          <w:tcPr>
            <w:tcW w:w="2835"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ЗИМПК , учитель начальных класс</w:t>
            </w:r>
          </w:p>
        </w:tc>
        <w:tc>
          <w:tcPr>
            <w:tcW w:w="1417" w:type="dxa"/>
            <w:tcBorders>
              <w:top w:val="single" w:sz="4" w:space="0" w:color="auto"/>
              <w:left w:val="single" w:sz="4" w:space="0" w:color="auto"/>
              <w:bottom w:val="single" w:sz="4" w:space="0" w:color="auto"/>
              <w:right w:val="single" w:sz="4" w:space="0" w:color="auto"/>
            </w:tcBorders>
          </w:tcPr>
          <w:p w:rsidR="009F13E3" w:rsidRPr="009F13E3" w:rsidRDefault="009F13E3" w:rsidP="009F13E3">
            <w:pPr>
              <w:spacing w:after="0" w:line="240" w:lineRule="auto"/>
              <w:rPr>
                <w:rFonts w:ascii="Times New Roman" w:eastAsia="Times New Roman" w:hAnsi="Times New Roman" w:cs="Times New Roman"/>
                <w:sz w:val="24"/>
                <w:szCs w:val="24"/>
              </w:rPr>
            </w:pPr>
            <w:r w:rsidRPr="009F13E3">
              <w:rPr>
                <w:rFonts w:ascii="Times New Roman" w:eastAsia="Times New Roman" w:hAnsi="Times New Roman" w:cs="Times New Roman"/>
                <w:sz w:val="24"/>
                <w:szCs w:val="24"/>
              </w:rPr>
              <w:t>2 года</w:t>
            </w:r>
          </w:p>
        </w:tc>
      </w:tr>
    </w:tbl>
    <w:p w:rsidR="009F13E3" w:rsidRPr="009F13E3" w:rsidRDefault="009F13E3" w:rsidP="009F13E3">
      <w:pPr>
        <w:spacing w:line="360" w:lineRule="auto"/>
        <w:rPr>
          <w:rFonts w:ascii="Times New Roman" w:eastAsia="Calibri" w:hAnsi="Times New Roman" w:cs="Times New Roman"/>
          <w:b/>
          <w:sz w:val="24"/>
          <w:szCs w:val="24"/>
          <w:lang w:eastAsia="en-US"/>
        </w:rPr>
      </w:pPr>
    </w:p>
    <w:p w:rsidR="009F13E3" w:rsidRPr="0005677D" w:rsidRDefault="009F13E3" w:rsidP="009F13E3">
      <w:pPr>
        <w:widowControl w:val="0"/>
        <w:spacing w:after="0"/>
        <w:contextualSpacing/>
        <w:jc w:val="both"/>
        <w:rPr>
          <w:rFonts w:ascii="Times New Roman" w:hAnsi="Times New Roman"/>
          <w:kern w:val="2"/>
          <w:sz w:val="24"/>
          <w:szCs w:val="24"/>
        </w:rPr>
      </w:pPr>
    </w:p>
    <w:p w:rsidR="00EC0937" w:rsidRPr="0005677D" w:rsidRDefault="00EC0937"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05677D">
          <w:rPr>
            <w:rStyle w:val="a9"/>
            <w:rFonts w:ascii="Times New Roman" w:hAnsi="Times New Roman" w:cs="Times New Roman"/>
            <w:color w:val="auto"/>
            <w:sz w:val="24"/>
            <w:szCs w:val="24"/>
          </w:rPr>
          <w:t>пунктом 3 части 1 статьи 8</w:t>
        </w:r>
      </w:hyperlink>
      <w:r w:rsidRPr="0005677D">
        <w:rPr>
          <w:rFonts w:ascii="Times New Roman" w:hAnsi="Times New Roman" w:cs="Times New Roman"/>
          <w:kern w:val="2"/>
          <w:sz w:val="24"/>
          <w:szCs w:val="24"/>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Финансовые условия реализации адаптированной общеобразовательной программы для бучающихся с НОДА должны:</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Финансирование реализации адаптированной общеобразовательной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адаптированной образовательной программы;</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ребенка в период его нахождения в образовательной организации;</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обеспечение необходимым учебным, информационно-техническим оборудованием и учебно-дидактическим материалом.</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05677D" w:rsidRDefault="00EC0937"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Материально-технические условия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05677D">
        <w:rPr>
          <w:rStyle w:val="a3"/>
          <w:rFonts w:ascii="Times New Roman" w:hAnsi="Times New Roman" w:cs="Times New Roman"/>
          <w:sz w:val="24"/>
          <w:szCs w:val="24"/>
        </w:rPr>
        <w:footnoteReference w:id="10"/>
      </w:r>
      <w:r w:rsidRPr="0005677D">
        <w:rPr>
          <w:rFonts w:ascii="Times New Roman" w:hAnsi="Times New Roman" w:cs="Times New Roman"/>
          <w:kern w:val="2"/>
          <w:sz w:val="24"/>
          <w:szCs w:val="24"/>
        </w:rPr>
        <w:t>.</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11"/>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w:t>
      </w:r>
      <w:r w:rsidRPr="0005677D">
        <w:rPr>
          <w:rFonts w:ascii="Times New Roman" w:hAnsi="Times New Roman" w:cs="Times New Roman"/>
          <w:kern w:val="2"/>
          <w:sz w:val="24"/>
          <w:szCs w:val="24"/>
        </w:rPr>
        <w:lastRenderedPageBreak/>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возможность для беспрепятственного доступа обучающихся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12"/>
      </w:r>
      <w:r w:rsidRPr="0005677D">
        <w:rPr>
          <w:rFonts w:ascii="Times New Roman" w:hAnsi="Times New Roman" w:cs="Times New Roman"/>
          <w:kern w:val="2"/>
          <w:sz w:val="24"/>
          <w:szCs w:val="24"/>
        </w:rPr>
        <w:t xml:space="preserve">.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3C79A7">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медиатеки);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w:t>
      </w:r>
      <w:r w:rsidRPr="0005677D">
        <w:rPr>
          <w:rFonts w:ascii="Times New Roman" w:hAnsi="Times New Roman" w:cs="Times New Roman"/>
          <w:kern w:val="2"/>
          <w:sz w:val="24"/>
          <w:szCs w:val="24"/>
        </w:rPr>
        <w:lastRenderedPageBreak/>
        <w:t xml:space="preserve">числе горячих завтраков;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3C79A7">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рабочего места ребёнка с НОДА, в том числе для работы удаленно;</w:t>
      </w:r>
    </w:p>
    <w:p w:rsidR="00D87BD2" w:rsidRPr="00512460" w:rsidRDefault="00EC0937" w:rsidP="00512460">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(асси</w:t>
      </w:r>
      <w:bookmarkStart w:id="58" w:name="_Toc289117671"/>
      <w:bookmarkStart w:id="59" w:name="bookmark2"/>
      <w:r w:rsidR="00512460">
        <w:rPr>
          <w:rFonts w:ascii="Times New Roman" w:hAnsi="Times New Roman" w:cs="Times New Roman"/>
          <w:kern w:val="2"/>
          <w:sz w:val="24"/>
          <w:szCs w:val="24"/>
        </w:rPr>
        <w:t>стивные средства и технологии).</w:t>
      </w:r>
      <w:bookmarkEnd w:id="58"/>
      <w:bookmarkEnd w:id="59"/>
    </w:p>
    <w:sectPr w:rsidR="00D87BD2" w:rsidRPr="00512460" w:rsidSect="002A725F">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867" w:rsidRDefault="00DE6867" w:rsidP="00EC0937">
      <w:pPr>
        <w:spacing w:after="0" w:line="240" w:lineRule="auto"/>
      </w:pPr>
      <w:r>
        <w:separator/>
      </w:r>
    </w:p>
  </w:endnote>
  <w:endnote w:type="continuationSeparator" w:id="1">
    <w:p w:rsidR="00DE6867" w:rsidRDefault="00DE6867"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Times New Roman"/>
    <w:panose1 w:val="00000000000000000000"/>
    <w:charset w:val="00"/>
    <w:family w:val="auto"/>
    <w:notTrueType/>
    <w:pitch w:val="default"/>
    <w:sig w:usb0="00000003" w:usb1="00000000" w:usb2="00000000" w:usb3="00000000" w:csb0="00000001" w:csb1="00000000"/>
  </w:font>
  <w:font w:name="DejaVu Sans">
    <w:altName w:val="MS Gothic"/>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B972AA" w:rsidRDefault="00041FF8">
        <w:pPr>
          <w:pStyle w:val="af8"/>
          <w:jc w:val="center"/>
        </w:pPr>
        <w:fldSimple w:instr=" PAGE   \* MERGEFORMAT ">
          <w:r w:rsidR="000B1031">
            <w:rPr>
              <w:noProof/>
            </w:rPr>
            <w:t>2</w:t>
          </w:r>
        </w:fldSimple>
      </w:p>
    </w:sdtContent>
  </w:sdt>
  <w:p w:rsidR="00B972AA" w:rsidRDefault="00B972AA">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867" w:rsidRDefault="00DE6867" w:rsidP="00EC0937">
      <w:pPr>
        <w:spacing w:after="0" w:line="240" w:lineRule="auto"/>
      </w:pPr>
      <w:r>
        <w:separator/>
      </w:r>
    </w:p>
  </w:footnote>
  <w:footnote w:type="continuationSeparator" w:id="1">
    <w:p w:rsidR="00DE6867" w:rsidRDefault="00DE6867" w:rsidP="00EC0937">
      <w:pPr>
        <w:spacing w:after="0" w:line="240" w:lineRule="auto"/>
      </w:pPr>
      <w:r>
        <w:continuationSeparator/>
      </w:r>
    </w:p>
  </w:footnote>
  <w:footnote w:id="2">
    <w:p w:rsidR="00B972AA" w:rsidRPr="002257A5" w:rsidRDefault="00B972AA"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B972AA" w:rsidRDefault="00B972AA" w:rsidP="00EC0937">
      <w:pPr>
        <w:pStyle w:val="a4"/>
        <w:spacing w:before="0" w:after="0" w:line="240" w:lineRule="auto"/>
        <w:jc w:val="both"/>
      </w:pPr>
      <w:r>
        <w:rPr>
          <w:rStyle w:val="aa"/>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972AA" w:rsidRPr="00AD1C69" w:rsidRDefault="00B972AA"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5">
    <w:p w:rsidR="00B972AA" w:rsidRDefault="00B972AA" w:rsidP="00EC0937">
      <w:pPr>
        <w:pStyle w:val="ab"/>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6">
    <w:p w:rsidR="00B972AA" w:rsidRPr="00A94410" w:rsidRDefault="00B972AA" w:rsidP="0089184C">
      <w:pPr>
        <w:pStyle w:val="ab"/>
        <w:rPr>
          <w:sz w:val="22"/>
          <w:szCs w:val="22"/>
        </w:rPr>
      </w:pPr>
      <w:r w:rsidRPr="00413904">
        <w:rPr>
          <w:rStyle w:val="a3"/>
          <w:sz w:val="22"/>
          <w:szCs w:val="22"/>
        </w:rPr>
        <w:footnoteRef/>
      </w:r>
      <w:r w:rsidRPr="00A94410">
        <w:rPr>
          <w:sz w:val="22"/>
          <w:szCs w:val="22"/>
        </w:rPr>
        <w:t xml:space="preserve"> Изучается во всех разделах курса.</w:t>
      </w:r>
    </w:p>
  </w:footnote>
  <w:footnote w:id="7">
    <w:p w:rsidR="00B972AA" w:rsidRPr="00A94410" w:rsidRDefault="00B972AA" w:rsidP="0089184C">
      <w:pPr>
        <w:pStyle w:val="ab"/>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8">
    <w:p w:rsidR="00B972AA" w:rsidRPr="00BD7394" w:rsidRDefault="00B972AA" w:rsidP="0089184C">
      <w:pPr>
        <w:pStyle w:val="afffd"/>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9">
    <w:p w:rsidR="00B972AA" w:rsidRDefault="00B972AA" w:rsidP="00EC0937">
      <w:pPr>
        <w:pStyle w:val="ab"/>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10">
    <w:p w:rsidR="00B972AA" w:rsidRPr="00D87BD2" w:rsidRDefault="00B972AA" w:rsidP="00EC0937">
      <w:pPr>
        <w:pStyle w:val="ab"/>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1">
    <w:p w:rsidR="00B972AA" w:rsidRPr="00D87BD2" w:rsidRDefault="00B972AA" w:rsidP="00EC0937">
      <w:pPr>
        <w:pStyle w:val="ab"/>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2">
    <w:p w:rsidR="00B972AA" w:rsidRPr="004F37B0" w:rsidRDefault="00B972AA"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1">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2">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3">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5">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6">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7">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9">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526E0993"/>
    <w:multiLevelType w:val="hybridMultilevel"/>
    <w:tmpl w:val="E67EF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9"/>
  </w:num>
  <w:num w:numId="2">
    <w:abstractNumId w:val="40"/>
  </w:num>
  <w:num w:numId="3">
    <w:abstractNumId w:val="44"/>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5"/>
  </w:num>
  <w:num w:numId="7">
    <w:abstractNumId w:val="12"/>
  </w:num>
  <w:num w:numId="8">
    <w:abstractNumId w:val="21"/>
  </w:num>
  <w:num w:numId="9">
    <w:abstractNumId w:val="46"/>
  </w:num>
  <w:num w:numId="10">
    <w:abstractNumId w:val="31"/>
  </w:num>
  <w:num w:numId="11">
    <w:abstractNumId w:val="32"/>
  </w:num>
  <w:num w:numId="12">
    <w:abstractNumId w:val="36"/>
  </w:num>
  <w:num w:numId="13">
    <w:abstractNumId w:val="41"/>
  </w:num>
  <w:num w:numId="14">
    <w:abstractNumId w:val="0"/>
  </w:num>
  <w:num w:numId="15">
    <w:abstractNumId w:val="38"/>
  </w:num>
  <w:num w:numId="16">
    <w:abstractNumId w:val="1"/>
    <w:lvlOverride w:ilvl="0">
      <w:lvl w:ilvl="0">
        <w:numFmt w:val="bullet"/>
        <w:lvlText w:val="-"/>
        <w:legacy w:legacy="1" w:legacySpace="0" w:legacyIndent="111"/>
        <w:lvlJc w:val="left"/>
        <w:pPr>
          <w:ind w:left="0" w:firstLine="0"/>
        </w:pPr>
        <w:rPr>
          <w:rFonts w:ascii="Cambria" w:hAnsi="Cambria" w:hint="default"/>
        </w:rPr>
      </w:lvl>
    </w:lvlOverride>
  </w:num>
  <w:num w:numId="17">
    <w:abstractNumId w:val="1"/>
    <w:lvlOverride w:ilvl="0">
      <w:lvl w:ilvl="0">
        <w:numFmt w:val="bullet"/>
        <w:lvlText w:val="-"/>
        <w:legacy w:legacy="1" w:legacySpace="0" w:legacyIndent="106"/>
        <w:lvlJc w:val="left"/>
        <w:pPr>
          <w:ind w:left="0" w:firstLine="0"/>
        </w:pPr>
        <w:rPr>
          <w:rFonts w:ascii="Cambria" w:hAnsi="Cambria" w:hint="default"/>
        </w:rPr>
      </w:lvl>
    </w:lvlOverride>
  </w:num>
  <w:num w:numId="18">
    <w:abstractNumId w:val="4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0E2E24"/>
    <w:rsid w:val="000059E6"/>
    <w:rsid w:val="00007801"/>
    <w:rsid w:val="00041FF8"/>
    <w:rsid w:val="00045C9C"/>
    <w:rsid w:val="0005677D"/>
    <w:rsid w:val="0006415C"/>
    <w:rsid w:val="000917DF"/>
    <w:rsid w:val="000940D3"/>
    <w:rsid w:val="000A0EDE"/>
    <w:rsid w:val="000B1031"/>
    <w:rsid w:val="000C4DD1"/>
    <w:rsid w:val="000D1199"/>
    <w:rsid w:val="000E2E24"/>
    <w:rsid w:val="000E3FF3"/>
    <w:rsid w:val="00100BD3"/>
    <w:rsid w:val="00101B03"/>
    <w:rsid w:val="00106589"/>
    <w:rsid w:val="001226FD"/>
    <w:rsid w:val="00124665"/>
    <w:rsid w:val="00125B03"/>
    <w:rsid w:val="001265E9"/>
    <w:rsid w:val="00143453"/>
    <w:rsid w:val="00156A75"/>
    <w:rsid w:val="00163D36"/>
    <w:rsid w:val="001777F2"/>
    <w:rsid w:val="00192E7F"/>
    <w:rsid w:val="00196847"/>
    <w:rsid w:val="001C2014"/>
    <w:rsid w:val="001E37BC"/>
    <w:rsid w:val="001F5D38"/>
    <w:rsid w:val="002017FF"/>
    <w:rsid w:val="00205203"/>
    <w:rsid w:val="00213FE2"/>
    <w:rsid w:val="00221D9A"/>
    <w:rsid w:val="00234AB5"/>
    <w:rsid w:val="00236D2E"/>
    <w:rsid w:val="00244550"/>
    <w:rsid w:val="002503D3"/>
    <w:rsid w:val="00260F50"/>
    <w:rsid w:val="00261531"/>
    <w:rsid w:val="00267795"/>
    <w:rsid w:val="00274658"/>
    <w:rsid w:val="00276B54"/>
    <w:rsid w:val="0027757E"/>
    <w:rsid w:val="0027784D"/>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A1E1D"/>
    <w:rsid w:val="003B1A1F"/>
    <w:rsid w:val="003B21BC"/>
    <w:rsid w:val="003C79A7"/>
    <w:rsid w:val="003D6B45"/>
    <w:rsid w:val="003E4374"/>
    <w:rsid w:val="003F3162"/>
    <w:rsid w:val="00403551"/>
    <w:rsid w:val="004045AE"/>
    <w:rsid w:val="00416AD6"/>
    <w:rsid w:val="00424793"/>
    <w:rsid w:val="0043027B"/>
    <w:rsid w:val="004303F1"/>
    <w:rsid w:val="004349F2"/>
    <w:rsid w:val="00436FCF"/>
    <w:rsid w:val="00437BD2"/>
    <w:rsid w:val="0044021F"/>
    <w:rsid w:val="00446AB7"/>
    <w:rsid w:val="00446D98"/>
    <w:rsid w:val="00454BF9"/>
    <w:rsid w:val="004725F2"/>
    <w:rsid w:val="00481658"/>
    <w:rsid w:val="004933BE"/>
    <w:rsid w:val="004A59BC"/>
    <w:rsid w:val="004B5763"/>
    <w:rsid w:val="004C50FF"/>
    <w:rsid w:val="004D22DA"/>
    <w:rsid w:val="004F4784"/>
    <w:rsid w:val="00512460"/>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136"/>
    <w:rsid w:val="006A4EFD"/>
    <w:rsid w:val="006C7549"/>
    <w:rsid w:val="006D0F26"/>
    <w:rsid w:val="006D1A40"/>
    <w:rsid w:val="006D4DB8"/>
    <w:rsid w:val="006D7A57"/>
    <w:rsid w:val="006E208B"/>
    <w:rsid w:val="006F7E90"/>
    <w:rsid w:val="0071369C"/>
    <w:rsid w:val="00714F27"/>
    <w:rsid w:val="00724252"/>
    <w:rsid w:val="00725D6F"/>
    <w:rsid w:val="007316BF"/>
    <w:rsid w:val="0076083C"/>
    <w:rsid w:val="00764ADE"/>
    <w:rsid w:val="007669C2"/>
    <w:rsid w:val="00773A62"/>
    <w:rsid w:val="007769C6"/>
    <w:rsid w:val="00781409"/>
    <w:rsid w:val="007836DD"/>
    <w:rsid w:val="007B24AB"/>
    <w:rsid w:val="007C44A7"/>
    <w:rsid w:val="007C470A"/>
    <w:rsid w:val="007C7DD6"/>
    <w:rsid w:val="007E2375"/>
    <w:rsid w:val="00811C4F"/>
    <w:rsid w:val="00814509"/>
    <w:rsid w:val="00866621"/>
    <w:rsid w:val="00872A15"/>
    <w:rsid w:val="00876B4A"/>
    <w:rsid w:val="008908EB"/>
    <w:rsid w:val="0089184C"/>
    <w:rsid w:val="008B34EF"/>
    <w:rsid w:val="008C736D"/>
    <w:rsid w:val="008E0AEF"/>
    <w:rsid w:val="008F3D88"/>
    <w:rsid w:val="00903454"/>
    <w:rsid w:val="009121BB"/>
    <w:rsid w:val="00932D7D"/>
    <w:rsid w:val="009578C5"/>
    <w:rsid w:val="00957E14"/>
    <w:rsid w:val="009717F4"/>
    <w:rsid w:val="009845D7"/>
    <w:rsid w:val="00997024"/>
    <w:rsid w:val="009A29B6"/>
    <w:rsid w:val="009A3A0A"/>
    <w:rsid w:val="009D42B3"/>
    <w:rsid w:val="009D5BDC"/>
    <w:rsid w:val="009F13E3"/>
    <w:rsid w:val="009F1E96"/>
    <w:rsid w:val="00A03902"/>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15B8"/>
    <w:rsid w:val="00B26DF9"/>
    <w:rsid w:val="00B40C6A"/>
    <w:rsid w:val="00B5263F"/>
    <w:rsid w:val="00B615C0"/>
    <w:rsid w:val="00B6459E"/>
    <w:rsid w:val="00B64CB2"/>
    <w:rsid w:val="00B712CF"/>
    <w:rsid w:val="00B718DD"/>
    <w:rsid w:val="00B7346A"/>
    <w:rsid w:val="00B916A4"/>
    <w:rsid w:val="00B94F4B"/>
    <w:rsid w:val="00B96DEA"/>
    <w:rsid w:val="00B972AA"/>
    <w:rsid w:val="00BB58E7"/>
    <w:rsid w:val="00BC1810"/>
    <w:rsid w:val="00BE3017"/>
    <w:rsid w:val="00BE4D5F"/>
    <w:rsid w:val="00C02A80"/>
    <w:rsid w:val="00C03C4C"/>
    <w:rsid w:val="00C1587E"/>
    <w:rsid w:val="00C36576"/>
    <w:rsid w:val="00C51FF3"/>
    <w:rsid w:val="00C620FB"/>
    <w:rsid w:val="00C7463F"/>
    <w:rsid w:val="00CE088B"/>
    <w:rsid w:val="00CE6F15"/>
    <w:rsid w:val="00CF110B"/>
    <w:rsid w:val="00CF3382"/>
    <w:rsid w:val="00D174FC"/>
    <w:rsid w:val="00D24FF3"/>
    <w:rsid w:val="00D250D5"/>
    <w:rsid w:val="00D25660"/>
    <w:rsid w:val="00D2568E"/>
    <w:rsid w:val="00D610E6"/>
    <w:rsid w:val="00D81B63"/>
    <w:rsid w:val="00D87BD2"/>
    <w:rsid w:val="00DA28D7"/>
    <w:rsid w:val="00DE6867"/>
    <w:rsid w:val="00DF2A7D"/>
    <w:rsid w:val="00E061FA"/>
    <w:rsid w:val="00E07632"/>
    <w:rsid w:val="00E175CD"/>
    <w:rsid w:val="00E22228"/>
    <w:rsid w:val="00E2263F"/>
    <w:rsid w:val="00E55925"/>
    <w:rsid w:val="00E657DD"/>
    <w:rsid w:val="00E77917"/>
    <w:rsid w:val="00E8272D"/>
    <w:rsid w:val="00E853D3"/>
    <w:rsid w:val="00EC0570"/>
    <w:rsid w:val="00EC0937"/>
    <w:rsid w:val="00EE15F4"/>
    <w:rsid w:val="00EE655F"/>
    <w:rsid w:val="00EF75CE"/>
    <w:rsid w:val="00F26E4D"/>
    <w:rsid w:val="00F33D8E"/>
    <w:rsid w:val="00F44E81"/>
    <w:rsid w:val="00F522A5"/>
    <w:rsid w:val="00F57697"/>
    <w:rsid w:val="00F62A02"/>
    <w:rsid w:val="00F63CB7"/>
    <w:rsid w:val="00F72444"/>
    <w:rsid w:val="00F7596B"/>
    <w:rsid w:val="00F84377"/>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List"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6F"/>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0"/>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uiPriority w:val="99"/>
    <w:rsid w:val="00EC0937"/>
    <w:rPr>
      <w:vertAlign w:val="superscript"/>
    </w:rPr>
  </w:style>
  <w:style w:type="paragraph" w:styleId="a4">
    <w:name w:val="Normal (Web)"/>
    <w:aliases w:val="Normal (Web) Char"/>
    <w:basedOn w:val="a"/>
    <w:link w:val="a5"/>
    <w:uiPriority w:val="99"/>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6">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7">
    <w:name w:val="List Paragraph"/>
    <w:basedOn w:val="a"/>
    <w:link w:val="a8"/>
    <w:uiPriority w:val="34"/>
    <w:qFormat/>
    <w:rsid w:val="00EC0937"/>
    <w:pPr>
      <w:ind w:left="720"/>
      <w:contextualSpacing/>
    </w:pPr>
    <w:rPr>
      <w:rFonts w:ascii="Calibri" w:eastAsia="Calibri" w:hAnsi="Calibri" w:cs="Times New Roman"/>
      <w:lang w:eastAsia="en-US"/>
    </w:rPr>
  </w:style>
  <w:style w:type="character" w:styleId="a9">
    <w:name w:val="Hyperlink"/>
    <w:uiPriority w:val="99"/>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a">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b">
    <w:name w:val="footnote text"/>
    <w:aliases w:val="Body Text Indent,Основной текст с отступом1,Основной текст с отступом11,Знак1,Body Text Indent1"/>
    <w:basedOn w:val="a"/>
    <w:link w:val="14"/>
    <w:uiPriority w:val="99"/>
    <w:rsid w:val="00EC0937"/>
    <w:pPr>
      <w:spacing w:after="0" w:line="240" w:lineRule="auto"/>
    </w:pPr>
    <w:rPr>
      <w:rFonts w:ascii="Calibri" w:eastAsia="Arial Unicode MS" w:hAnsi="Calibri" w:cs="Calibri"/>
      <w:color w:val="00000A"/>
      <w:kern w:val="1"/>
      <w:sz w:val="24"/>
      <w:szCs w:val="24"/>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
    <w:basedOn w:val="a0"/>
    <w:uiPriority w:val="99"/>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b"/>
    <w:rsid w:val="00EC0937"/>
    <w:rPr>
      <w:rFonts w:ascii="Calibri" w:eastAsia="Arial Unicode MS" w:hAnsi="Calibri" w:cs="Calibri"/>
      <w:color w:val="00000A"/>
      <w:kern w:val="1"/>
      <w:sz w:val="24"/>
      <w:szCs w:val="24"/>
    </w:rPr>
  </w:style>
  <w:style w:type="character" w:customStyle="1" w:styleId="15">
    <w:name w:val="Заголовок 1 Знак"/>
    <w:basedOn w:val="a0"/>
    <w:uiPriority w:val="9"/>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0">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d">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e">
    <w:name w:val="Основной текст с отступом Знак"/>
    <w:basedOn w:val="a0"/>
    <w:rsid w:val="00C1587E"/>
  </w:style>
  <w:style w:type="character" w:customStyle="1" w:styleId="16">
    <w:name w:val="Основной текст с отступом Знак1"/>
    <w:basedOn w:val="a0"/>
    <w:link w:val="ad"/>
    <w:rsid w:val="00C1587E"/>
    <w:rPr>
      <w:rFonts w:ascii="Calibri" w:eastAsia="Arial Unicode MS" w:hAnsi="Calibri" w:cs="Calibri"/>
      <w:color w:val="00000A"/>
      <w:kern w:val="1"/>
      <w:sz w:val="24"/>
      <w:szCs w:val="24"/>
    </w:rPr>
  </w:style>
  <w:style w:type="paragraph" w:styleId="af">
    <w:name w:val="Body Text"/>
    <w:basedOn w:val="a"/>
    <w:link w:val="17"/>
    <w:rsid w:val="00C1587E"/>
    <w:pPr>
      <w:spacing w:after="0" w:line="240" w:lineRule="auto"/>
    </w:pPr>
    <w:rPr>
      <w:rFonts w:ascii="Times New Roman" w:eastAsia="Times New Roman" w:hAnsi="Times New Roman" w:cs="Times New Roman"/>
      <w:sz w:val="28"/>
      <w:szCs w:val="24"/>
    </w:rPr>
  </w:style>
  <w:style w:type="character" w:customStyle="1" w:styleId="af0">
    <w:name w:val="Основной текст Знак"/>
    <w:basedOn w:val="a0"/>
    <w:rsid w:val="00C1587E"/>
  </w:style>
  <w:style w:type="character" w:customStyle="1" w:styleId="17">
    <w:name w:val="Основной текст Знак1"/>
    <w:basedOn w:val="a0"/>
    <w:link w:val="af"/>
    <w:uiPriority w:val="99"/>
    <w:rsid w:val="00C1587E"/>
    <w:rPr>
      <w:rFonts w:ascii="Times New Roman" w:eastAsia="Times New Roman" w:hAnsi="Times New Roman" w:cs="Times New Roman"/>
      <w:sz w:val="28"/>
      <w:szCs w:val="24"/>
    </w:rPr>
  </w:style>
  <w:style w:type="paragraph" w:customStyle="1" w:styleId="af1">
    <w:name w:val="Основной"/>
    <w:basedOn w:val="a"/>
    <w:link w:val="af2"/>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3">
    <w:name w:val="Буллит"/>
    <w:basedOn w:val="af1"/>
    <w:link w:val="af4"/>
    <w:rsid w:val="00C1587E"/>
    <w:pPr>
      <w:ind w:firstLine="244"/>
    </w:pPr>
  </w:style>
  <w:style w:type="character" w:styleId="af5">
    <w:name w:val="FollowedHyperlink"/>
    <w:basedOn w:val="a0"/>
    <w:uiPriority w:val="99"/>
    <w:unhideWhenUsed/>
    <w:rsid w:val="00C1587E"/>
    <w:rPr>
      <w:color w:val="800080" w:themeColor="followedHyperlink"/>
      <w:u w:val="single"/>
    </w:rPr>
  </w:style>
  <w:style w:type="paragraph" w:styleId="af6">
    <w:name w:val="header"/>
    <w:basedOn w:val="a"/>
    <w:link w:val="18"/>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7">
    <w:name w:val="Верхний колонтитул Знак"/>
    <w:basedOn w:val="a0"/>
    <w:uiPriority w:val="99"/>
    <w:rsid w:val="00C1587E"/>
  </w:style>
  <w:style w:type="character" w:customStyle="1" w:styleId="18">
    <w:name w:val="Верхний колонтитул Знак1"/>
    <w:basedOn w:val="a0"/>
    <w:link w:val="af6"/>
    <w:rsid w:val="00C1587E"/>
    <w:rPr>
      <w:rFonts w:eastAsiaTheme="minorHAnsi"/>
      <w:lang w:eastAsia="en-US"/>
    </w:rPr>
  </w:style>
  <w:style w:type="paragraph" w:styleId="af8">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9">
    <w:name w:val="Нижний колонтитул Знак"/>
    <w:basedOn w:val="a0"/>
    <w:uiPriority w:val="99"/>
    <w:rsid w:val="00C1587E"/>
  </w:style>
  <w:style w:type="character" w:customStyle="1" w:styleId="19">
    <w:name w:val="Нижний колонтитул Знак1"/>
    <w:basedOn w:val="a0"/>
    <w:link w:val="af8"/>
    <w:uiPriority w:val="99"/>
    <w:rsid w:val="00C1587E"/>
    <w:rPr>
      <w:rFonts w:eastAsiaTheme="minorHAnsi"/>
      <w:lang w:eastAsia="en-US"/>
    </w:rPr>
  </w:style>
  <w:style w:type="paragraph" w:styleId="afa">
    <w:name w:val="Subtitle"/>
    <w:basedOn w:val="a"/>
    <w:next w:val="af"/>
    <w:link w:val="23"/>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b">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a"/>
    <w:uiPriority w:val="99"/>
    <w:rsid w:val="00C1587E"/>
    <w:rPr>
      <w:rFonts w:ascii="Arial" w:eastAsia="Andale Sans UI" w:hAnsi="Arial" w:cs="Tahoma"/>
      <w:i/>
      <w:iCs/>
      <w:kern w:val="2"/>
      <w:sz w:val="28"/>
      <w:szCs w:val="28"/>
      <w:lang w:eastAsia="en-US"/>
    </w:rPr>
  </w:style>
  <w:style w:type="paragraph" w:styleId="24">
    <w:name w:val="Body Text Indent 2"/>
    <w:basedOn w:val="a"/>
    <w:link w:val="211"/>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1">
    <w:name w:val="Основной текст с отступом 2 Знак1"/>
    <w:basedOn w:val="a0"/>
    <w:link w:val="24"/>
    <w:uiPriority w:val="99"/>
    <w:rsid w:val="00C1587E"/>
    <w:rPr>
      <w:rFonts w:eastAsiaTheme="minorHAnsi"/>
      <w:lang w:eastAsia="en-US"/>
    </w:rPr>
  </w:style>
  <w:style w:type="paragraph" w:styleId="afc">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d">
    <w:name w:val="Текст выноски Знак"/>
    <w:basedOn w:val="a0"/>
    <w:uiPriority w:val="99"/>
    <w:rsid w:val="00C1587E"/>
    <w:rPr>
      <w:rFonts w:ascii="Tahoma" w:hAnsi="Tahoma" w:cs="Tahoma"/>
      <w:sz w:val="16"/>
      <w:szCs w:val="16"/>
    </w:rPr>
  </w:style>
  <w:style w:type="character" w:customStyle="1" w:styleId="1a">
    <w:name w:val="Текст выноски Знак1"/>
    <w:basedOn w:val="a0"/>
    <w:link w:val="afc"/>
    <w:uiPriority w:val="99"/>
    <w:rsid w:val="00C1587E"/>
    <w:rPr>
      <w:rFonts w:ascii="Tahoma" w:eastAsiaTheme="minorHAnsi" w:hAnsi="Tahoma" w:cs="Tahoma"/>
      <w:sz w:val="16"/>
      <w:szCs w:val="16"/>
      <w:lang w:eastAsia="en-US"/>
    </w:rPr>
  </w:style>
  <w:style w:type="paragraph" w:styleId="afe">
    <w:name w:val="No Spacing"/>
    <w:link w:val="aff"/>
    <w:uiPriority w:val="1"/>
    <w:qFormat/>
    <w:rsid w:val="00C1587E"/>
    <w:pPr>
      <w:spacing w:after="0" w:line="240" w:lineRule="auto"/>
    </w:pPr>
    <w:rPr>
      <w:rFonts w:eastAsiaTheme="minorHAnsi"/>
      <w:lang w:eastAsia="en-US"/>
    </w:rPr>
  </w:style>
  <w:style w:type="character" w:customStyle="1" w:styleId="aff">
    <w:name w:val="Без интервала Знак"/>
    <w:link w:val="afe"/>
    <w:locked/>
    <w:rsid w:val="00C1587E"/>
    <w:rPr>
      <w:rFonts w:eastAsiaTheme="minorHAnsi"/>
      <w:lang w:eastAsia="en-US"/>
    </w:rPr>
  </w:style>
  <w:style w:type="paragraph" w:customStyle="1" w:styleId="aff0">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2">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3">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4">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f1">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f2">
    <w:name w:val="Схема документа Знак"/>
    <w:basedOn w:val="a0"/>
    <w:link w:val="aff3"/>
    <w:uiPriority w:val="99"/>
    <w:semiHidden/>
    <w:rsid w:val="00C1587E"/>
    <w:rPr>
      <w:rFonts w:ascii="Lucida Grande" w:eastAsia="Arial Unicode MS" w:hAnsi="Lucida Grande" w:cs="Calibri"/>
      <w:color w:val="00000A"/>
      <w:kern w:val="1"/>
      <w:sz w:val="24"/>
      <w:szCs w:val="24"/>
      <w:lang w:eastAsia="en-US"/>
    </w:rPr>
  </w:style>
  <w:style w:type="paragraph" w:styleId="aff3">
    <w:name w:val="Document Map"/>
    <w:basedOn w:val="a"/>
    <w:link w:val="aff2"/>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4">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5">
    <w:name w:val="endnote reference"/>
    <w:rsid w:val="00C1587E"/>
    <w:rPr>
      <w:vertAlign w:val="superscript"/>
    </w:rPr>
  </w:style>
  <w:style w:type="character" w:customStyle="1" w:styleId="aff6">
    <w:name w:val="Символы концевой сноски"/>
    <w:rsid w:val="00C1587E"/>
  </w:style>
  <w:style w:type="character" w:customStyle="1" w:styleId="aff7">
    <w:name w:val="Маркеры списка"/>
    <w:rsid w:val="00C1587E"/>
    <w:rPr>
      <w:rFonts w:ascii="OpenSymbol" w:eastAsia="OpenSymbol" w:hAnsi="OpenSymbol" w:cs="OpenSymbol"/>
    </w:rPr>
  </w:style>
  <w:style w:type="paragraph" w:customStyle="1" w:styleId="aff8">
    <w:name w:val="Заголовок"/>
    <w:basedOn w:val="a"/>
    <w:next w:val="af"/>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9">
    <w:name w:val="List"/>
    <w:basedOn w:val="af"/>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a">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5"/>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5">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b">
    <w:name w:val="Подзаг"/>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c">
    <w:name w:val="Содержимое врезки"/>
    <w:basedOn w:val="af"/>
    <w:rsid w:val="00C1587E"/>
    <w:pPr>
      <w:suppressAutoHyphens/>
      <w:spacing w:after="120" w:line="100" w:lineRule="atLeast"/>
    </w:pPr>
    <w:rPr>
      <w:rFonts w:eastAsia="Lucida Sans Unicode" w:cs="Mangal"/>
      <w:color w:val="00000A"/>
      <w:kern w:val="1"/>
      <w:lang w:eastAsia="hi-IN" w:bidi="hi-IN"/>
    </w:rPr>
  </w:style>
  <w:style w:type="character" w:styleId="affd">
    <w:name w:val="Emphasis"/>
    <w:qFormat/>
    <w:rsid w:val="00C1587E"/>
    <w:rPr>
      <w:i/>
      <w:iCs/>
    </w:rPr>
  </w:style>
  <w:style w:type="character" w:styleId="affe">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f">
    <w:name w:val="Title"/>
    <w:basedOn w:val="a"/>
    <w:next w:val="a"/>
    <w:link w:val="afff0"/>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f0">
    <w:name w:val="Название Знак"/>
    <w:basedOn w:val="a0"/>
    <w:link w:val="afff"/>
    <w:uiPriority w:val="99"/>
    <w:rsid w:val="00F72444"/>
    <w:rPr>
      <w:rFonts w:ascii="Cambria" w:eastAsia="Calibri" w:hAnsi="Cambria" w:cs="Times New Roman"/>
      <w:b/>
      <w:bCs/>
      <w:kern w:val="28"/>
      <w:sz w:val="32"/>
      <w:szCs w:val="32"/>
    </w:rPr>
  </w:style>
  <w:style w:type="numbering" w:customStyle="1" w:styleId="1f2">
    <w:name w:val="Нет списка1"/>
    <w:next w:val="a2"/>
    <w:uiPriority w:val="99"/>
    <w:semiHidden/>
    <w:unhideWhenUsed/>
    <w:rsid w:val="0089184C"/>
  </w:style>
  <w:style w:type="paragraph" w:customStyle="1" w:styleId="afff1">
    <w:name w:val="Таблица"/>
    <w:basedOn w:val="af1"/>
    <w:rsid w:val="0089184C"/>
    <w:pPr>
      <w:tabs>
        <w:tab w:val="left" w:pos="4500"/>
        <w:tab w:val="left" w:pos="9180"/>
        <w:tab w:val="left" w:pos="9360"/>
      </w:tabs>
      <w:spacing w:line="194" w:lineRule="atLeast"/>
      <w:ind w:firstLine="0"/>
      <w:jc w:val="left"/>
    </w:pPr>
    <w:rPr>
      <w:rFonts w:cs="Times New Roman"/>
      <w:sz w:val="19"/>
      <w:szCs w:val="19"/>
    </w:rPr>
  </w:style>
  <w:style w:type="paragraph" w:styleId="afff2">
    <w:name w:val="Message Header"/>
    <w:basedOn w:val="afff1"/>
    <w:link w:val="afff3"/>
    <w:rsid w:val="0089184C"/>
    <w:pPr>
      <w:jc w:val="center"/>
    </w:pPr>
    <w:rPr>
      <w:b/>
      <w:bCs/>
    </w:rPr>
  </w:style>
  <w:style w:type="character" w:customStyle="1" w:styleId="afff3">
    <w:name w:val="Шапка Знак"/>
    <w:basedOn w:val="a0"/>
    <w:link w:val="afff2"/>
    <w:rsid w:val="0089184C"/>
    <w:rPr>
      <w:rFonts w:ascii="NewtonCSanPin" w:eastAsia="Times New Roman" w:hAnsi="NewtonCSanPin" w:cs="Times New Roman"/>
      <w:b/>
      <w:bCs/>
      <w:color w:val="000000"/>
      <w:sz w:val="19"/>
      <w:szCs w:val="19"/>
    </w:rPr>
  </w:style>
  <w:style w:type="paragraph" w:customStyle="1" w:styleId="afff4">
    <w:name w:val="Название таблицы"/>
    <w:basedOn w:val="af1"/>
    <w:rsid w:val="0089184C"/>
    <w:pPr>
      <w:spacing w:before="113"/>
      <w:ind w:firstLine="0"/>
      <w:jc w:val="center"/>
    </w:pPr>
    <w:rPr>
      <w:rFonts w:cs="Times New Roman"/>
      <w:b/>
      <w:bCs/>
    </w:rPr>
  </w:style>
  <w:style w:type="paragraph" w:customStyle="1" w:styleId="afff5">
    <w:name w:val="Приложение"/>
    <w:basedOn w:val="1f0"/>
    <w:rsid w:val="0089184C"/>
    <w:pPr>
      <w:keepNext/>
      <w:suppressAutoHyphens w:val="0"/>
      <w:autoSpaceDE w:val="0"/>
      <w:autoSpaceDN w:val="0"/>
      <w:adjustRightInd w:val="0"/>
      <w:spacing w:after="170" w:line="214" w:lineRule="atLeast"/>
      <w:ind w:left="3005"/>
      <w:textAlignment w:val="center"/>
    </w:pPr>
    <w:rPr>
      <w:rFonts w:ascii="NewtonCSanPin" w:eastAsia="Times New Roman" w:hAnsi="NewtonCSanPin" w:cs="NewtonCSanPin"/>
      <w:b/>
      <w:bCs/>
      <w:color w:val="000000"/>
      <w:kern w:val="0"/>
      <w:sz w:val="21"/>
      <w:szCs w:val="21"/>
      <w:lang w:val="ru-RU" w:eastAsia="ru-RU" w:bidi="ar-SA"/>
    </w:rPr>
  </w:style>
  <w:style w:type="paragraph" w:styleId="afff6">
    <w:name w:val="Signature"/>
    <w:basedOn w:val="af1"/>
    <w:link w:val="afff7"/>
    <w:rsid w:val="0089184C"/>
    <w:pPr>
      <w:spacing w:before="57" w:line="194" w:lineRule="atLeast"/>
      <w:ind w:firstLine="0"/>
      <w:jc w:val="center"/>
    </w:pPr>
    <w:rPr>
      <w:rFonts w:cs="Times New Roman"/>
      <w:sz w:val="19"/>
      <w:szCs w:val="19"/>
    </w:rPr>
  </w:style>
  <w:style w:type="character" w:customStyle="1" w:styleId="afff7">
    <w:name w:val="Подпись Знак"/>
    <w:basedOn w:val="a0"/>
    <w:link w:val="afff6"/>
    <w:rsid w:val="0089184C"/>
    <w:rPr>
      <w:rFonts w:ascii="NewtonCSanPin" w:eastAsia="Times New Roman" w:hAnsi="NewtonCSanPin" w:cs="Times New Roman"/>
      <w:color w:val="000000"/>
      <w:sz w:val="19"/>
      <w:szCs w:val="19"/>
    </w:rPr>
  </w:style>
  <w:style w:type="paragraph" w:customStyle="1" w:styleId="afff8">
    <w:name w:val="В скобках"/>
    <w:basedOn w:val="afff6"/>
    <w:rsid w:val="0089184C"/>
    <w:pPr>
      <w:spacing w:line="174" w:lineRule="atLeast"/>
    </w:pPr>
    <w:rPr>
      <w:sz w:val="17"/>
      <w:szCs w:val="17"/>
    </w:rPr>
  </w:style>
  <w:style w:type="paragraph" w:customStyle="1" w:styleId="1f3">
    <w:name w:val="Содержание 1"/>
    <w:basedOn w:val="af1"/>
    <w:rsid w:val="0089184C"/>
    <w:pPr>
      <w:suppressAutoHyphens/>
      <w:ind w:firstLine="0"/>
    </w:pPr>
    <w:rPr>
      <w:rFonts w:ascii="Times New Roman" w:hAnsi="Times New Roman" w:cs="Times New Roman"/>
      <w:lang w:val="en-US"/>
    </w:rPr>
  </w:style>
  <w:style w:type="paragraph" w:customStyle="1" w:styleId="BasicParagraph">
    <w:name w:val="[Basic Paragraph]"/>
    <w:basedOn w:val="NoParagraphStyle"/>
    <w:rsid w:val="0089184C"/>
  </w:style>
  <w:style w:type="paragraph" w:customStyle="1" w:styleId="NoParagraphStyle">
    <w:name w:val="[No Paragraph Style]"/>
    <w:rsid w:val="0089184C"/>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afff9">
    <w:name w:val="Курсив"/>
    <w:basedOn w:val="af1"/>
    <w:rsid w:val="0089184C"/>
    <w:rPr>
      <w:rFonts w:cs="Times New Roman"/>
      <w:i/>
      <w:iCs/>
    </w:rPr>
  </w:style>
  <w:style w:type="paragraph" w:customStyle="1" w:styleId="afffa">
    <w:name w:val="Буллит Курсив"/>
    <w:basedOn w:val="af3"/>
    <w:link w:val="afffb"/>
    <w:uiPriority w:val="99"/>
    <w:rsid w:val="0089184C"/>
    <w:rPr>
      <w:rFonts w:cs="Times New Roman"/>
      <w:i/>
      <w:iCs/>
    </w:rPr>
  </w:style>
  <w:style w:type="paragraph" w:customStyle="1" w:styleId="afffc">
    <w:name w:val="Пж Курсив"/>
    <w:basedOn w:val="af1"/>
    <w:rsid w:val="0089184C"/>
    <w:rPr>
      <w:rFonts w:cs="Times New Roman"/>
      <w:b/>
      <w:bCs/>
      <w:i/>
      <w:iCs/>
    </w:rPr>
  </w:style>
  <w:style w:type="paragraph" w:customStyle="1" w:styleId="afffd">
    <w:name w:val="Сноска"/>
    <w:basedOn w:val="af1"/>
    <w:rsid w:val="0089184C"/>
    <w:pPr>
      <w:spacing w:line="174" w:lineRule="atLeast"/>
    </w:pPr>
    <w:rPr>
      <w:rFonts w:cs="Times New Roman"/>
      <w:sz w:val="17"/>
      <w:szCs w:val="17"/>
    </w:rPr>
  </w:style>
  <w:style w:type="character" w:customStyle="1" w:styleId="Zag11">
    <w:name w:val="Zag_11"/>
    <w:rsid w:val="0089184C"/>
    <w:rPr>
      <w:color w:val="000000"/>
      <w:w w:val="100"/>
    </w:rPr>
  </w:style>
  <w:style w:type="character" w:styleId="afffe">
    <w:name w:val="page number"/>
    <w:rsid w:val="0089184C"/>
  </w:style>
  <w:style w:type="character" w:styleId="affff">
    <w:name w:val="annotation reference"/>
    <w:uiPriority w:val="99"/>
    <w:rsid w:val="0089184C"/>
    <w:rPr>
      <w:sz w:val="16"/>
      <w:szCs w:val="16"/>
    </w:rPr>
  </w:style>
  <w:style w:type="paragraph" w:styleId="affff0">
    <w:name w:val="annotation text"/>
    <w:basedOn w:val="a"/>
    <w:link w:val="affff1"/>
    <w:uiPriority w:val="99"/>
    <w:rsid w:val="0089184C"/>
    <w:pPr>
      <w:spacing w:after="0" w:line="240" w:lineRule="auto"/>
    </w:pPr>
    <w:rPr>
      <w:rFonts w:ascii="Times New Roman" w:eastAsia="Times New Roman" w:hAnsi="Times New Roman" w:cs="Times New Roman"/>
      <w:sz w:val="20"/>
      <w:szCs w:val="20"/>
    </w:rPr>
  </w:style>
  <w:style w:type="character" w:customStyle="1" w:styleId="affff1">
    <w:name w:val="Текст примечания Знак"/>
    <w:basedOn w:val="a0"/>
    <w:link w:val="affff0"/>
    <w:uiPriority w:val="99"/>
    <w:rsid w:val="0089184C"/>
    <w:rPr>
      <w:rFonts w:ascii="Times New Roman" w:eastAsia="Times New Roman" w:hAnsi="Times New Roman" w:cs="Times New Roman"/>
      <w:sz w:val="20"/>
      <w:szCs w:val="20"/>
    </w:rPr>
  </w:style>
  <w:style w:type="paragraph" w:styleId="affff2">
    <w:name w:val="annotation subject"/>
    <w:basedOn w:val="affff0"/>
    <w:next w:val="affff0"/>
    <w:link w:val="affff3"/>
    <w:rsid w:val="0089184C"/>
    <w:rPr>
      <w:b/>
      <w:bCs/>
    </w:rPr>
  </w:style>
  <w:style w:type="character" w:customStyle="1" w:styleId="affff3">
    <w:name w:val="Тема примечания Знак"/>
    <w:basedOn w:val="affff1"/>
    <w:link w:val="affff2"/>
    <w:rsid w:val="0089184C"/>
    <w:rPr>
      <w:rFonts w:ascii="Times New Roman" w:eastAsia="Times New Roman" w:hAnsi="Times New Roman" w:cs="Times New Roman"/>
      <w:b/>
      <w:bCs/>
      <w:sz w:val="20"/>
      <w:szCs w:val="20"/>
    </w:rPr>
  </w:style>
  <w:style w:type="paragraph" w:customStyle="1" w:styleId="-31">
    <w:name w:val="Темный список - Акцент 31"/>
    <w:hidden/>
    <w:uiPriority w:val="71"/>
    <w:rsid w:val="0089184C"/>
    <w:pPr>
      <w:spacing w:after="0" w:line="240" w:lineRule="auto"/>
    </w:pPr>
    <w:rPr>
      <w:rFonts w:ascii="Times New Roman" w:eastAsia="Times New Roman" w:hAnsi="Times New Roman" w:cs="Times New Roman"/>
      <w:sz w:val="24"/>
      <w:szCs w:val="24"/>
    </w:rPr>
  </w:style>
  <w:style w:type="paragraph" w:customStyle="1" w:styleId="21">
    <w:name w:val="Средняя сетка 21"/>
    <w:basedOn w:val="a"/>
    <w:uiPriority w:val="1"/>
    <w:qFormat/>
    <w:rsid w:val="0089184C"/>
    <w:pPr>
      <w:numPr>
        <w:numId w:val="14"/>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1-21">
    <w:name w:val="Средняя сетка 1 - Акцент 21"/>
    <w:basedOn w:val="a"/>
    <w:link w:val="1-2"/>
    <w:uiPriority w:val="34"/>
    <w:qFormat/>
    <w:rsid w:val="0089184C"/>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89184C"/>
    <w:rPr>
      <w:rFonts w:ascii="Calibri" w:eastAsia="Calibri" w:hAnsi="Calibri" w:cs="Times New Roman"/>
      <w:sz w:val="24"/>
      <w:szCs w:val="24"/>
    </w:rPr>
  </w:style>
  <w:style w:type="paragraph" w:customStyle="1" w:styleId="Zag1">
    <w:name w:val="Zag_1"/>
    <w:basedOn w:val="a"/>
    <w:uiPriority w:val="99"/>
    <w:rsid w:val="0089184C"/>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fff4">
    <w:name w:val="О_Т"/>
    <w:basedOn w:val="a"/>
    <w:link w:val="affff5"/>
    <w:rsid w:val="0089184C"/>
    <w:pPr>
      <w:spacing w:after="0" w:line="288" w:lineRule="auto"/>
      <w:ind w:firstLine="539"/>
      <w:jc w:val="both"/>
    </w:pPr>
    <w:rPr>
      <w:rFonts w:ascii="Arial" w:eastAsia="Times New Roman" w:hAnsi="Arial" w:cs="Times New Roman"/>
      <w:sz w:val="28"/>
      <w:szCs w:val="28"/>
    </w:rPr>
  </w:style>
  <w:style w:type="character" w:customStyle="1" w:styleId="affff5">
    <w:name w:val="О_Т Знак"/>
    <w:link w:val="affff4"/>
    <w:rsid w:val="0089184C"/>
    <w:rPr>
      <w:rFonts w:ascii="Arial" w:eastAsia="Times New Roman" w:hAnsi="Arial" w:cs="Times New Roman"/>
      <w:sz w:val="28"/>
      <w:szCs w:val="28"/>
    </w:rPr>
  </w:style>
  <w:style w:type="character" w:customStyle="1" w:styleId="af2">
    <w:name w:val="Основной Знак"/>
    <w:link w:val="af1"/>
    <w:rsid w:val="0089184C"/>
    <w:rPr>
      <w:rFonts w:ascii="NewtonCSanPin" w:eastAsia="Times New Roman" w:hAnsi="NewtonCSanPin" w:cs="NewtonCSanPin"/>
      <w:color w:val="000000"/>
      <w:sz w:val="21"/>
      <w:szCs w:val="21"/>
    </w:rPr>
  </w:style>
  <w:style w:type="character" w:customStyle="1" w:styleId="af4">
    <w:name w:val="Буллит Знак"/>
    <w:basedOn w:val="af2"/>
    <w:link w:val="af3"/>
    <w:rsid w:val="0089184C"/>
    <w:rPr>
      <w:rFonts w:ascii="NewtonCSanPin" w:eastAsia="Times New Roma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89184C"/>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9184C"/>
  </w:style>
  <w:style w:type="paragraph" w:customStyle="1" w:styleId="-12">
    <w:name w:val="Цветной список - Акцент 12"/>
    <w:basedOn w:val="a"/>
    <w:qFormat/>
    <w:rsid w:val="0089184C"/>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9184C"/>
    <w:rPr>
      <w:rFonts w:ascii="Times New Roman" w:hAnsi="Times New Roman" w:cs="Times New Roman" w:hint="default"/>
      <w:strike w:val="0"/>
      <w:dstrike w:val="0"/>
      <w:sz w:val="24"/>
      <w:szCs w:val="24"/>
      <w:u w:val="none"/>
      <w:effect w:val="none"/>
    </w:rPr>
  </w:style>
  <w:style w:type="paragraph" w:customStyle="1" w:styleId="Osnova">
    <w:name w:val="Osnova"/>
    <w:basedOn w:val="a"/>
    <w:rsid w:val="0089184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11">
    <w:name w:val="Цветная заливка - Акцент 11"/>
    <w:hidden/>
    <w:uiPriority w:val="99"/>
    <w:semiHidden/>
    <w:rsid w:val="0089184C"/>
    <w:pPr>
      <w:spacing w:after="0" w:line="240" w:lineRule="auto"/>
    </w:pPr>
    <w:rPr>
      <w:rFonts w:ascii="Times New Roman" w:eastAsia="Times New Roman" w:hAnsi="Times New Roman" w:cs="Times New Roman"/>
      <w:sz w:val="24"/>
      <w:szCs w:val="24"/>
    </w:rPr>
  </w:style>
  <w:style w:type="paragraph" w:customStyle="1" w:styleId="Zag3">
    <w:name w:val="Zag_3"/>
    <w:basedOn w:val="a"/>
    <w:uiPriority w:val="99"/>
    <w:rsid w:val="0089184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ff6">
    <w:name w:val="Ξαϋχνϋι"/>
    <w:basedOn w:val="a"/>
    <w:uiPriority w:val="99"/>
    <w:rsid w:val="008918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ff7">
    <w:name w:val="Νξβϋι"/>
    <w:basedOn w:val="a"/>
    <w:uiPriority w:val="99"/>
    <w:rsid w:val="008918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0">
    <w:name w:val="Цветной список - Акцент 11"/>
    <w:basedOn w:val="a"/>
    <w:link w:val="-1"/>
    <w:uiPriority w:val="34"/>
    <w:qFormat/>
    <w:rsid w:val="0089184C"/>
    <w:pPr>
      <w:ind w:left="720"/>
      <w:contextualSpacing/>
    </w:pPr>
    <w:rPr>
      <w:rFonts w:ascii="Calibri" w:eastAsia="Calibri" w:hAnsi="Calibri" w:cs="Times New Roman"/>
      <w:lang w:eastAsia="en-US"/>
    </w:rPr>
  </w:style>
  <w:style w:type="character" w:customStyle="1" w:styleId="-1">
    <w:name w:val="Цветной список - Акцент 1 Знак"/>
    <w:link w:val="-110"/>
    <w:uiPriority w:val="34"/>
    <w:locked/>
    <w:rsid w:val="0089184C"/>
    <w:rPr>
      <w:rFonts w:ascii="Calibri" w:eastAsia="Calibri" w:hAnsi="Calibri" w:cs="Times New Roman"/>
      <w:lang w:eastAsia="en-US"/>
    </w:rPr>
  </w:style>
  <w:style w:type="character" w:customStyle="1" w:styleId="35">
    <w:name w:val="Основной текст + Курсив3"/>
    <w:uiPriority w:val="99"/>
    <w:rsid w:val="0089184C"/>
    <w:rPr>
      <w:rFonts w:ascii="Times New Roman" w:hAnsi="Times New Roman" w:cs="Times New Roman"/>
      <w:i/>
      <w:iCs/>
      <w:spacing w:val="0"/>
      <w:sz w:val="18"/>
      <w:szCs w:val="18"/>
    </w:rPr>
  </w:style>
  <w:style w:type="character" w:customStyle="1" w:styleId="afffb">
    <w:name w:val="Буллит Курсив Знак"/>
    <w:link w:val="afffa"/>
    <w:uiPriority w:val="99"/>
    <w:rsid w:val="0089184C"/>
    <w:rPr>
      <w:rFonts w:ascii="NewtonCSanPin" w:eastAsia="Times New Roman" w:hAnsi="NewtonCSanPin" w:cs="Times New Roman"/>
      <w:i/>
      <w:iCs/>
      <w:color w:val="000000"/>
      <w:sz w:val="21"/>
      <w:szCs w:val="21"/>
    </w:rPr>
  </w:style>
  <w:style w:type="character" w:customStyle="1" w:styleId="affff8">
    <w:name w:val="Основной текст_"/>
    <w:link w:val="80"/>
    <w:locked/>
    <w:rsid w:val="0089184C"/>
    <w:rPr>
      <w:rFonts w:ascii="Courier New" w:eastAsia="Courier New" w:hAnsi="Courier New"/>
      <w:spacing w:val="-20"/>
      <w:sz w:val="28"/>
      <w:szCs w:val="28"/>
      <w:shd w:val="clear" w:color="auto" w:fill="FFFFFF"/>
    </w:rPr>
  </w:style>
  <w:style w:type="paragraph" w:customStyle="1" w:styleId="80">
    <w:name w:val="Основной текст8"/>
    <w:basedOn w:val="a"/>
    <w:link w:val="affff8"/>
    <w:rsid w:val="0089184C"/>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5">
    <w:name w:val="Обычный (веб) Знак"/>
    <w:aliases w:val="Normal (Web) Char Знак"/>
    <w:link w:val="a4"/>
    <w:uiPriority w:val="99"/>
    <w:rsid w:val="0089184C"/>
    <w:rPr>
      <w:rFonts w:ascii="Times New Roman" w:eastAsia="Times New Roman" w:hAnsi="Times New Roman" w:cs="Times New Roman"/>
      <w:sz w:val="24"/>
      <w:szCs w:val="24"/>
    </w:rPr>
  </w:style>
  <w:style w:type="paragraph" w:customStyle="1" w:styleId="220">
    <w:name w:val="Основной текст 22"/>
    <w:basedOn w:val="a"/>
    <w:rsid w:val="0089184C"/>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89184C"/>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character" w:customStyle="1" w:styleId="a8">
    <w:name w:val="Абзац списка Знак"/>
    <w:link w:val="a7"/>
    <w:uiPriority w:val="34"/>
    <w:locked/>
    <w:rsid w:val="0089184C"/>
    <w:rPr>
      <w:rFonts w:ascii="Calibri" w:eastAsia="Calibri" w:hAnsi="Calibri" w:cs="Times New Roman"/>
      <w:lang w:eastAsia="en-US"/>
    </w:rPr>
  </w:style>
  <w:style w:type="paragraph" w:customStyle="1" w:styleId="Zag2">
    <w:name w:val="Zag_2"/>
    <w:basedOn w:val="a"/>
    <w:rsid w:val="0089184C"/>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table" w:customStyle="1" w:styleId="36">
    <w:name w:val="Сетка таблицы3"/>
    <w:basedOn w:val="a1"/>
    <w:next w:val="affff9"/>
    <w:uiPriority w:val="59"/>
    <w:rsid w:val="0089184C"/>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9">
    <w:name w:val="Table Grid"/>
    <w:basedOn w:val="a1"/>
    <w:uiPriority w:val="59"/>
    <w:rsid w:val="008918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basedOn w:val="a1"/>
    <w:next w:val="affff9"/>
    <w:uiPriority w:val="59"/>
    <w:rsid w:val="0089184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
    <w:name w:val="Style26"/>
    <w:basedOn w:val="a"/>
    <w:uiPriority w:val="99"/>
    <w:rsid w:val="0089184C"/>
    <w:pPr>
      <w:widowControl w:val="0"/>
      <w:autoSpaceDE w:val="0"/>
      <w:autoSpaceDN w:val="0"/>
      <w:adjustRightInd w:val="0"/>
      <w:spacing w:after="0" w:line="192" w:lineRule="exact"/>
      <w:jc w:val="both"/>
    </w:pPr>
    <w:rPr>
      <w:rFonts w:ascii="Tahoma" w:eastAsia="Times New Roman" w:hAnsi="Tahoma" w:cs="Tahoma"/>
      <w:sz w:val="24"/>
      <w:szCs w:val="24"/>
    </w:rPr>
  </w:style>
  <w:style w:type="character" w:customStyle="1" w:styleId="FontStyle63">
    <w:name w:val="Font Style63"/>
    <w:uiPriority w:val="99"/>
    <w:rsid w:val="0089184C"/>
    <w:rPr>
      <w:rFonts w:ascii="Times New Roman" w:hAnsi="Times New Roman" w:cs="Times New Roman" w:hint="default"/>
      <w:sz w:val="14"/>
      <w:szCs w:val="14"/>
    </w:rPr>
  </w:style>
  <w:style w:type="table" w:customStyle="1" w:styleId="2c">
    <w:name w:val="Сетка таблицы2"/>
    <w:basedOn w:val="a1"/>
    <w:next w:val="affff9"/>
    <w:uiPriority w:val="39"/>
    <w:rsid w:val="0089184C"/>
    <w:pPr>
      <w:widowControl w:val="0"/>
      <w:autoSpaceDE w:val="0"/>
      <w:autoSpaceDN w:val="0"/>
      <w:adjustRightInd w:val="0"/>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ff9"/>
    <w:uiPriority w:val="59"/>
    <w:rsid w:val="008918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ff9"/>
    <w:uiPriority w:val="59"/>
    <w:rsid w:val="008918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9184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89184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affffa">
    <w:name w:val="Placeholder Text"/>
    <w:basedOn w:val="a0"/>
    <w:uiPriority w:val="99"/>
    <w:semiHidden/>
    <w:rsid w:val="0089184C"/>
    <w:rPr>
      <w:color w:val="808080"/>
    </w:rPr>
  </w:style>
  <w:style w:type="paragraph" w:customStyle="1" w:styleId="c17">
    <w:name w:val="c17"/>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89184C"/>
  </w:style>
  <w:style w:type="paragraph" w:customStyle="1" w:styleId="c39">
    <w:name w:val="c39"/>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89184C"/>
  </w:style>
  <w:style w:type="table" w:customStyle="1" w:styleId="60">
    <w:name w:val="Сетка таблицы6"/>
    <w:basedOn w:val="a1"/>
    <w:next w:val="affff9"/>
    <w:uiPriority w:val="39"/>
    <w:rsid w:val="008918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Цветовое выделение"/>
    <w:uiPriority w:val="99"/>
    <w:rsid w:val="0089184C"/>
    <w:rPr>
      <w:b/>
      <w:color w:val="26282F"/>
    </w:rPr>
  </w:style>
  <w:style w:type="character" w:customStyle="1" w:styleId="affffc">
    <w:name w:val="Гипертекстовая ссылка"/>
    <w:basedOn w:val="affffb"/>
    <w:uiPriority w:val="99"/>
    <w:rsid w:val="0089184C"/>
    <w:rPr>
      <w:rFonts w:cs="Times New Roman"/>
      <w:b/>
      <w:color w:val="106BBE"/>
    </w:rPr>
  </w:style>
  <w:style w:type="numbering" w:customStyle="1" w:styleId="110">
    <w:name w:val="Нет списка11"/>
    <w:next w:val="a2"/>
    <w:uiPriority w:val="99"/>
    <w:semiHidden/>
    <w:unhideWhenUsed/>
    <w:rsid w:val="0089184C"/>
  </w:style>
  <w:style w:type="character" w:customStyle="1" w:styleId="1512">
    <w:name w:val="Основной текст (15)12"/>
    <w:basedOn w:val="a0"/>
    <w:rsid w:val="0089184C"/>
    <w:rPr>
      <w:rFonts w:ascii="Times New Roman" w:hAnsi="Times New Roman" w:cs="Times New Roman"/>
      <w:i/>
      <w:iCs/>
      <w:spacing w:val="0"/>
      <w:sz w:val="19"/>
      <w:szCs w:val="19"/>
      <w:shd w:val="clear" w:color="auto" w:fill="FFFFFF"/>
    </w:rPr>
  </w:style>
  <w:style w:type="character" w:customStyle="1" w:styleId="1253">
    <w:name w:val="Основной текст (12)53"/>
    <w:basedOn w:val="a0"/>
    <w:rsid w:val="0089184C"/>
    <w:rPr>
      <w:rFonts w:ascii="Times New Roman" w:hAnsi="Times New Roman" w:cs="Times New Roman"/>
      <w:spacing w:val="0"/>
      <w:sz w:val="19"/>
      <w:szCs w:val="19"/>
      <w:shd w:val="clear" w:color="auto" w:fill="FFFFFF"/>
    </w:rPr>
  </w:style>
  <w:style w:type="character" w:customStyle="1" w:styleId="2d">
    <w:name w:val="Подпись к таблице (2)"/>
    <w:basedOn w:val="a0"/>
    <w:rsid w:val="0089184C"/>
    <w:rPr>
      <w:rFonts w:ascii="Times New Roman" w:hAnsi="Times New Roman" w:cs="Times New Roman"/>
      <w:spacing w:val="0"/>
      <w:sz w:val="19"/>
      <w:szCs w:val="19"/>
    </w:rPr>
  </w:style>
  <w:style w:type="table" w:customStyle="1" w:styleId="70">
    <w:name w:val="Сетка таблицы7"/>
    <w:basedOn w:val="a1"/>
    <w:next w:val="affff9"/>
    <w:uiPriority w:val="59"/>
    <w:rsid w:val="009F13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List"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0"/>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uiPriority w:val="99"/>
    <w:rsid w:val="00EC0937"/>
    <w:rPr>
      <w:vertAlign w:val="superscript"/>
    </w:rPr>
  </w:style>
  <w:style w:type="paragraph" w:styleId="a4">
    <w:name w:val="Normal (Web)"/>
    <w:aliases w:val="Normal (Web) Char"/>
    <w:basedOn w:val="a"/>
    <w:link w:val="a5"/>
    <w:uiPriority w:val="99"/>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6">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7">
    <w:name w:val="List Paragraph"/>
    <w:basedOn w:val="a"/>
    <w:link w:val="a8"/>
    <w:uiPriority w:val="34"/>
    <w:qFormat/>
    <w:rsid w:val="00EC0937"/>
    <w:pPr>
      <w:ind w:left="720"/>
      <w:contextualSpacing/>
    </w:pPr>
    <w:rPr>
      <w:rFonts w:ascii="Calibri" w:eastAsia="Calibri" w:hAnsi="Calibri" w:cs="Times New Roman"/>
      <w:lang w:eastAsia="en-US"/>
    </w:rPr>
  </w:style>
  <w:style w:type="character" w:styleId="a9">
    <w:name w:val="Hyperlink"/>
    <w:uiPriority w:val="99"/>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a">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b">
    <w:name w:val="footnote text"/>
    <w:aliases w:val="Body Text Indent,Основной текст с отступом1,Основной текст с отступом11,Знак1,Body Text Indent1"/>
    <w:basedOn w:val="a"/>
    <w:link w:val="14"/>
    <w:uiPriority w:val="99"/>
    <w:rsid w:val="00EC0937"/>
    <w:pPr>
      <w:spacing w:after="0" w:line="240" w:lineRule="auto"/>
    </w:pPr>
    <w:rPr>
      <w:rFonts w:ascii="Calibri" w:eastAsia="Arial Unicode MS" w:hAnsi="Calibri" w:cs="Calibri"/>
      <w:color w:val="00000A"/>
      <w:kern w:val="1"/>
      <w:sz w:val="24"/>
      <w:szCs w:val="24"/>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
    <w:basedOn w:val="a0"/>
    <w:uiPriority w:val="99"/>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b"/>
    <w:rsid w:val="00EC0937"/>
    <w:rPr>
      <w:rFonts w:ascii="Calibri" w:eastAsia="Arial Unicode MS" w:hAnsi="Calibri" w:cs="Calibri"/>
      <w:color w:val="00000A"/>
      <w:kern w:val="1"/>
      <w:sz w:val="24"/>
      <w:szCs w:val="24"/>
    </w:rPr>
  </w:style>
  <w:style w:type="character" w:customStyle="1" w:styleId="15">
    <w:name w:val="Заголовок 1 Знак"/>
    <w:basedOn w:val="a0"/>
    <w:uiPriority w:val="9"/>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0">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d">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e">
    <w:name w:val="Основной текст с отступом Знак"/>
    <w:basedOn w:val="a0"/>
    <w:rsid w:val="00C1587E"/>
  </w:style>
  <w:style w:type="character" w:customStyle="1" w:styleId="16">
    <w:name w:val="Основной текст с отступом Знак1"/>
    <w:basedOn w:val="a0"/>
    <w:link w:val="ad"/>
    <w:rsid w:val="00C1587E"/>
    <w:rPr>
      <w:rFonts w:ascii="Calibri" w:eastAsia="Arial Unicode MS" w:hAnsi="Calibri" w:cs="Calibri"/>
      <w:color w:val="00000A"/>
      <w:kern w:val="1"/>
      <w:sz w:val="24"/>
      <w:szCs w:val="24"/>
    </w:rPr>
  </w:style>
  <w:style w:type="paragraph" w:styleId="af">
    <w:name w:val="Body Text"/>
    <w:basedOn w:val="a"/>
    <w:link w:val="17"/>
    <w:rsid w:val="00C1587E"/>
    <w:pPr>
      <w:spacing w:after="0" w:line="240" w:lineRule="auto"/>
    </w:pPr>
    <w:rPr>
      <w:rFonts w:ascii="Times New Roman" w:eastAsia="Times New Roman" w:hAnsi="Times New Roman" w:cs="Times New Roman"/>
      <w:sz w:val="28"/>
      <w:szCs w:val="24"/>
    </w:rPr>
  </w:style>
  <w:style w:type="character" w:customStyle="1" w:styleId="af0">
    <w:name w:val="Основной текст Знак"/>
    <w:basedOn w:val="a0"/>
    <w:rsid w:val="00C1587E"/>
  </w:style>
  <w:style w:type="character" w:customStyle="1" w:styleId="17">
    <w:name w:val="Основной текст Знак1"/>
    <w:basedOn w:val="a0"/>
    <w:link w:val="af"/>
    <w:uiPriority w:val="99"/>
    <w:rsid w:val="00C1587E"/>
    <w:rPr>
      <w:rFonts w:ascii="Times New Roman" w:eastAsia="Times New Roman" w:hAnsi="Times New Roman" w:cs="Times New Roman"/>
      <w:sz w:val="28"/>
      <w:szCs w:val="24"/>
    </w:rPr>
  </w:style>
  <w:style w:type="paragraph" w:customStyle="1" w:styleId="af1">
    <w:name w:val="Основной"/>
    <w:basedOn w:val="a"/>
    <w:link w:val="af2"/>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3">
    <w:name w:val="Буллит"/>
    <w:basedOn w:val="af1"/>
    <w:link w:val="af4"/>
    <w:rsid w:val="00C1587E"/>
    <w:pPr>
      <w:ind w:firstLine="244"/>
    </w:pPr>
  </w:style>
  <w:style w:type="character" w:styleId="af5">
    <w:name w:val="FollowedHyperlink"/>
    <w:basedOn w:val="a0"/>
    <w:uiPriority w:val="99"/>
    <w:unhideWhenUsed/>
    <w:rsid w:val="00C1587E"/>
    <w:rPr>
      <w:color w:val="800080" w:themeColor="followedHyperlink"/>
      <w:u w:val="single"/>
    </w:rPr>
  </w:style>
  <w:style w:type="paragraph" w:styleId="af6">
    <w:name w:val="header"/>
    <w:basedOn w:val="a"/>
    <w:link w:val="18"/>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7">
    <w:name w:val="Верхний колонтитул Знак"/>
    <w:basedOn w:val="a0"/>
    <w:uiPriority w:val="99"/>
    <w:rsid w:val="00C1587E"/>
  </w:style>
  <w:style w:type="character" w:customStyle="1" w:styleId="18">
    <w:name w:val="Верхний колонтитул Знак1"/>
    <w:basedOn w:val="a0"/>
    <w:link w:val="af6"/>
    <w:rsid w:val="00C1587E"/>
    <w:rPr>
      <w:rFonts w:eastAsiaTheme="minorHAnsi"/>
      <w:lang w:eastAsia="en-US"/>
    </w:rPr>
  </w:style>
  <w:style w:type="paragraph" w:styleId="af8">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9">
    <w:name w:val="Нижний колонтитул Знак"/>
    <w:basedOn w:val="a0"/>
    <w:uiPriority w:val="99"/>
    <w:rsid w:val="00C1587E"/>
  </w:style>
  <w:style w:type="character" w:customStyle="1" w:styleId="19">
    <w:name w:val="Нижний колонтитул Знак1"/>
    <w:basedOn w:val="a0"/>
    <w:link w:val="af8"/>
    <w:uiPriority w:val="99"/>
    <w:rsid w:val="00C1587E"/>
    <w:rPr>
      <w:rFonts w:eastAsiaTheme="minorHAnsi"/>
      <w:lang w:eastAsia="en-US"/>
    </w:rPr>
  </w:style>
  <w:style w:type="paragraph" w:styleId="afa">
    <w:name w:val="Subtitle"/>
    <w:basedOn w:val="a"/>
    <w:next w:val="af"/>
    <w:link w:val="23"/>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b">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a"/>
    <w:uiPriority w:val="99"/>
    <w:rsid w:val="00C1587E"/>
    <w:rPr>
      <w:rFonts w:ascii="Arial" w:eastAsia="Andale Sans UI" w:hAnsi="Arial" w:cs="Tahoma"/>
      <w:i/>
      <w:iCs/>
      <w:kern w:val="2"/>
      <w:sz w:val="28"/>
      <w:szCs w:val="28"/>
      <w:lang w:eastAsia="en-US"/>
    </w:rPr>
  </w:style>
  <w:style w:type="paragraph" w:styleId="24">
    <w:name w:val="Body Text Indent 2"/>
    <w:basedOn w:val="a"/>
    <w:link w:val="211"/>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1">
    <w:name w:val="Основной текст с отступом 2 Знак1"/>
    <w:basedOn w:val="a0"/>
    <w:link w:val="24"/>
    <w:uiPriority w:val="99"/>
    <w:rsid w:val="00C1587E"/>
    <w:rPr>
      <w:rFonts w:eastAsiaTheme="minorHAnsi"/>
      <w:lang w:eastAsia="en-US"/>
    </w:rPr>
  </w:style>
  <w:style w:type="paragraph" w:styleId="afc">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d">
    <w:name w:val="Текст выноски Знак"/>
    <w:basedOn w:val="a0"/>
    <w:uiPriority w:val="99"/>
    <w:rsid w:val="00C1587E"/>
    <w:rPr>
      <w:rFonts w:ascii="Tahoma" w:hAnsi="Tahoma" w:cs="Tahoma"/>
      <w:sz w:val="16"/>
      <w:szCs w:val="16"/>
    </w:rPr>
  </w:style>
  <w:style w:type="character" w:customStyle="1" w:styleId="1a">
    <w:name w:val="Текст выноски Знак1"/>
    <w:basedOn w:val="a0"/>
    <w:link w:val="afc"/>
    <w:uiPriority w:val="99"/>
    <w:rsid w:val="00C1587E"/>
    <w:rPr>
      <w:rFonts w:ascii="Tahoma" w:eastAsiaTheme="minorHAnsi" w:hAnsi="Tahoma" w:cs="Tahoma"/>
      <w:sz w:val="16"/>
      <w:szCs w:val="16"/>
      <w:lang w:eastAsia="en-US"/>
    </w:rPr>
  </w:style>
  <w:style w:type="paragraph" w:styleId="afe">
    <w:name w:val="No Spacing"/>
    <w:link w:val="aff"/>
    <w:uiPriority w:val="1"/>
    <w:qFormat/>
    <w:rsid w:val="00C1587E"/>
    <w:pPr>
      <w:spacing w:after="0" w:line="240" w:lineRule="auto"/>
    </w:pPr>
    <w:rPr>
      <w:rFonts w:eastAsiaTheme="minorHAnsi"/>
      <w:lang w:eastAsia="en-US"/>
    </w:rPr>
  </w:style>
  <w:style w:type="character" w:customStyle="1" w:styleId="aff">
    <w:name w:val="Без интервала Знак"/>
    <w:link w:val="afe"/>
    <w:locked/>
    <w:rsid w:val="00C1587E"/>
    <w:rPr>
      <w:rFonts w:eastAsiaTheme="minorHAnsi"/>
      <w:lang w:eastAsia="en-US"/>
    </w:rPr>
  </w:style>
  <w:style w:type="paragraph" w:customStyle="1" w:styleId="aff0">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2">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3">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4">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f1">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f2">
    <w:name w:val="Схема документа Знак"/>
    <w:basedOn w:val="a0"/>
    <w:link w:val="aff3"/>
    <w:uiPriority w:val="99"/>
    <w:semiHidden/>
    <w:rsid w:val="00C1587E"/>
    <w:rPr>
      <w:rFonts w:ascii="Lucida Grande" w:eastAsia="Arial Unicode MS" w:hAnsi="Lucida Grande" w:cs="Calibri"/>
      <w:color w:val="00000A"/>
      <w:kern w:val="1"/>
      <w:sz w:val="24"/>
      <w:szCs w:val="24"/>
      <w:lang w:eastAsia="en-US"/>
    </w:rPr>
  </w:style>
  <w:style w:type="paragraph" w:styleId="aff3">
    <w:name w:val="Document Map"/>
    <w:basedOn w:val="a"/>
    <w:link w:val="aff2"/>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4">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5">
    <w:name w:val="endnote reference"/>
    <w:rsid w:val="00C1587E"/>
    <w:rPr>
      <w:vertAlign w:val="superscript"/>
    </w:rPr>
  </w:style>
  <w:style w:type="character" w:customStyle="1" w:styleId="aff6">
    <w:name w:val="Символы концевой сноски"/>
    <w:rsid w:val="00C1587E"/>
  </w:style>
  <w:style w:type="character" w:customStyle="1" w:styleId="aff7">
    <w:name w:val="Маркеры списка"/>
    <w:rsid w:val="00C1587E"/>
    <w:rPr>
      <w:rFonts w:ascii="OpenSymbol" w:eastAsia="OpenSymbol" w:hAnsi="OpenSymbol" w:cs="OpenSymbol"/>
    </w:rPr>
  </w:style>
  <w:style w:type="paragraph" w:customStyle="1" w:styleId="aff8">
    <w:name w:val="Заголовок"/>
    <w:basedOn w:val="a"/>
    <w:next w:val="af"/>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9">
    <w:name w:val="List"/>
    <w:basedOn w:val="af"/>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a">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5"/>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5">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b">
    <w:name w:val="Подзаг"/>
    <w:basedOn w:val="af1"/>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c">
    <w:name w:val="Содержимое врезки"/>
    <w:basedOn w:val="af"/>
    <w:rsid w:val="00C1587E"/>
    <w:pPr>
      <w:suppressAutoHyphens/>
      <w:spacing w:after="120" w:line="100" w:lineRule="atLeast"/>
    </w:pPr>
    <w:rPr>
      <w:rFonts w:eastAsia="Lucida Sans Unicode" w:cs="Mangal"/>
      <w:color w:val="00000A"/>
      <w:kern w:val="1"/>
      <w:lang w:eastAsia="hi-IN" w:bidi="hi-IN"/>
    </w:rPr>
  </w:style>
  <w:style w:type="character" w:styleId="affd">
    <w:name w:val="Emphasis"/>
    <w:qFormat/>
    <w:rsid w:val="00C1587E"/>
    <w:rPr>
      <w:i/>
      <w:iCs/>
    </w:rPr>
  </w:style>
  <w:style w:type="character" w:styleId="affe">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f">
    <w:name w:val="Title"/>
    <w:basedOn w:val="a"/>
    <w:next w:val="a"/>
    <w:link w:val="afff0"/>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f0">
    <w:name w:val="Название Знак"/>
    <w:basedOn w:val="a0"/>
    <w:link w:val="afff"/>
    <w:uiPriority w:val="99"/>
    <w:rsid w:val="00F72444"/>
    <w:rPr>
      <w:rFonts w:ascii="Cambria" w:eastAsia="Calibri" w:hAnsi="Cambria" w:cs="Times New Roman"/>
      <w:b/>
      <w:bCs/>
      <w:kern w:val="28"/>
      <w:sz w:val="32"/>
      <w:szCs w:val="32"/>
    </w:rPr>
  </w:style>
  <w:style w:type="numbering" w:customStyle="1" w:styleId="1f2">
    <w:name w:val="Нет списка1"/>
    <w:next w:val="a2"/>
    <w:uiPriority w:val="99"/>
    <w:semiHidden/>
    <w:unhideWhenUsed/>
    <w:rsid w:val="0089184C"/>
  </w:style>
  <w:style w:type="paragraph" w:customStyle="1" w:styleId="afff1">
    <w:name w:val="Таблица"/>
    <w:basedOn w:val="af1"/>
    <w:rsid w:val="0089184C"/>
    <w:pPr>
      <w:tabs>
        <w:tab w:val="left" w:pos="4500"/>
        <w:tab w:val="left" w:pos="9180"/>
        <w:tab w:val="left" w:pos="9360"/>
      </w:tabs>
      <w:spacing w:line="194" w:lineRule="atLeast"/>
      <w:ind w:firstLine="0"/>
      <w:jc w:val="left"/>
    </w:pPr>
    <w:rPr>
      <w:rFonts w:cs="Times New Roman"/>
      <w:sz w:val="19"/>
      <w:szCs w:val="19"/>
    </w:rPr>
  </w:style>
  <w:style w:type="paragraph" w:styleId="afff2">
    <w:name w:val="Message Header"/>
    <w:basedOn w:val="afff1"/>
    <w:link w:val="afff3"/>
    <w:rsid w:val="0089184C"/>
    <w:pPr>
      <w:jc w:val="center"/>
    </w:pPr>
    <w:rPr>
      <w:b/>
      <w:bCs/>
    </w:rPr>
  </w:style>
  <w:style w:type="character" w:customStyle="1" w:styleId="afff3">
    <w:name w:val="Шапка Знак"/>
    <w:basedOn w:val="a0"/>
    <w:link w:val="afff2"/>
    <w:rsid w:val="0089184C"/>
    <w:rPr>
      <w:rFonts w:ascii="NewtonCSanPin" w:eastAsia="Times New Roman" w:hAnsi="NewtonCSanPin" w:cs="Times New Roman"/>
      <w:b/>
      <w:bCs/>
      <w:color w:val="000000"/>
      <w:sz w:val="19"/>
      <w:szCs w:val="19"/>
    </w:rPr>
  </w:style>
  <w:style w:type="paragraph" w:customStyle="1" w:styleId="afff4">
    <w:name w:val="Название таблицы"/>
    <w:basedOn w:val="af1"/>
    <w:rsid w:val="0089184C"/>
    <w:pPr>
      <w:spacing w:before="113"/>
      <w:ind w:firstLine="0"/>
      <w:jc w:val="center"/>
    </w:pPr>
    <w:rPr>
      <w:rFonts w:cs="Times New Roman"/>
      <w:b/>
      <w:bCs/>
    </w:rPr>
  </w:style>
  <w:style w:type="paragraph" w:customStyle="1" w:styleId="afff5">
    <w:name w:val="Приложение"/>
    <w:basedOn w:val="1f0"/>
    <w:rsid w:val="0089184C"/>
    <w:pPr>
      <w:keepNext/>
      <w:suppressAutoHyphens w:val="0"/>
      <w:autoSpaceDE w:val="0"/>
      <w:autoSpaceDN w:val="0"/>
      <w:adjustRightInd w:val="0"/>
      <w:spacing w:after="170" w:line="214" w:lineRule="atLeast"/>
      <w:ind w:left="3005"/>
      <w:textAlignment w:val="center"/>
    </w:pPr>
    <w:rPr>
      <w:rFonts w:ascii="NewtonCSanPin" w:eastAsia="Times New Roman" w:hAnsi="NewtonCSanPin" w:cs="NewtonCSanPin"/>
      <w:b/>
      <w:bCs/>
      <w:color w:val="000000"/>
      <w:kern w:val="0"/>
      <w:sz w:val="21"/>
      <w:szCs w:val="21"/>
      <w:lang w:val="ru-RU" w:eastAsia="ru-RU" w:bidi="ar-SA"/>
    </w:rPr>
  </w:style>
  <w:style w:type="paragraph" w:styleId="afff6">
    <w:name w:val="Signature"/>
    <w:basedOn w:val="af1"/>
    <w:link w:val="afff7"/>
    <w:rsid w:val="0089184C"/>
    <w:pPr>
      <w:spacing w:before="57" w:line="194" w:lineRule="atLeast"/>
      <w:ind w:firstLine="0"/>
      <w:jc w:val="center"/>
    </w:pPr>
    <w:rPr>
      <w:rFonts w:cs="Times New Roman"/>
      <w:sz w:val="19"/>
      <w:szCs w:val="19"/>
    </w:rPr>
  </w:style>
  <w:style w:type="character" w:customStyle="1" w:styleId="afff7">
    <w:name w:val="Подпись Знак"/>
    <w:basedOn w:val="a0"/>
    <w:link w:val="afff6"/>
    <w:rsid w:val="0089184C"/>
    <w:rPr>
      <w:rFonts w:ascii="NewtonCSanPin" w:eastAsia="Times New Roman" w:hAnsi="NewtonCSanPin" w:cs="Times New Roman"/>
      <w:color w:val="000000"/>
      <w:sz w:val="19"/>
      <w:szCs w:val="19"/>
    </w:rPr>
  </w:style>
  <w:style w:type="paragraph" w:customStyle="1" w:styleId="afff8">
    <w:name w:val="В скобках"/>
    <w:basedOn w:val="afff6"/>
    <w:rsid w:val="0089184C"/>
    <w:pPr>
      <w:spacing w:line="174" w:lineRule="atLeast"/>
    </w:pPr>
    <w:rPr>
      <w:sz w:val="17"/>
      <w:szCs w:val="17"/>
    </w:rPr>
  </w:style>
  <w:style w:type="paragraph" w:customStyle="1" w:styleId="1f3">
    <w:name w:val="Содержание 1"/>
    <w:basedOn w:val="af1"/>
    <w:rsid w:val="0089184C"/>
    <w:pPr>
      <w:suppressAutoHyphens/>
      <w:ind w:firstLine="0"/>
    </w:pPr>
    <w:rPr>
      <w:rFonts w:ascii="Times New Roman" w:hAnsi="Times New Roman" w:cs="Times New Roman"/>
      <w:lang w:val="en-US"/>
    </w:rPr>
  </w:style>
  <w:style w:type="paragraph" w:customStyle="1" w:styleId="BasicParagraph">
    <w:name w:val="[Basic Paragraph]"/>
    <w:basedOn w:val="NoParagraphStyle"/>
    <w:rsid w:val="0089184C"/>
  </w:style>
  <w:style w:type="paragraph" w:customStyle="1" w:styleId="NoParagraphStyle">
    <w:name w:val="[No Paragraph Style]"/>
    <w:rsid w:val="0089184C"/>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afff9">
    <w:name w:val="Курсив"/>
    <w:basedOn w:val="af1"/>
    <w:rsid w:val="0089184C"/>
    <w:rPr>
      <w:rFonts w:cs="Times New Roman"/>
      <w:i/>
      <w:iCs/>
    </w:rPr>
  </w:style>
  <w:style w:type="paragraph" w:customStyle="1" w:styleId="afffa">
    <w:name w:val="Буллит Курсив"/>
    <w:basedOn w:val="af3"/>
    <w:link w:val="afffb"/>
    <w:uiPriority w:val="99"/>
    <w:rsid w:val="0089184C"/>
    <w:rPr>
      <w:rFonts w:cs="Times New Roman"/>
      <w:i/>
      <w:iCs/>
    </w:rPr>
  </w:style>
  <w:style w:type="paragraph" w:customStyle="1" w:styleId="afffc">
    <w:name w:val="Пж Курсив"/>
    <w:basedOn w:val="af1"/>
    <w:rsid w:val="0089184C"/>
    <w:rPr>
      <w:rFonts w:cs="Times New Roman"/>
      <w:b/>
      <w:bCs/>
      <w:i/>
      <w:iCs/>
    </w:rPr>
  </w:style>
  <w:style w:type="paragraph" w:customStyle="1" w:styleId="afffd">
    <w:name w:val="Сноска"/>
    <w:basedOn w:val="af1"/>
    <w:rsid w:val="0089184C"/>
    <w:pPr>
      <w:spacing w:line="174" w:lineRule="atLeast"/>
    </w:pPr>
    <w:rPr>
      <w:rFonts w:cs="Times New Roman"/>
      <w:sz w:val="17"/>
      <w:szCs w:val="17"/>
    </w:rPr>
  </w:style>
  <w:style w:type="character" w:customStyle="1" w:styleId="Zag11">
    <w:name w:val="Zag_11"/>
    <w:rsid w:val="0089184C"/>
    <w:rPr>
      <w:color w:val="000000"/>
      <w:w w:val="100"/>
    </w:rPr>
  </w:style>
  <w:style w:type="character" w:styleId="afffe">
    <w:name w:val="page number"/>
    <w:rsid w:val="0089184C"/>
  </w:style>
  <w:style w:type="character" w:styleId="affff">
    <w:name w:val="annotation reference"/>
    <w:uiPriority w:val="99"/>
    <w:rsid w:val="0089184C"/>
    <w:rPr>
      <w:sz w:val="16"/>
      <w:szCs w:val="16"/>
    </w:rPr>
  </w:style>
  <w:style w:type="paragraph" w:styleId="affff0">
    <w:name w:val="annotation text"/>
    <w:basedOn w:val="a"/>
    <w:link w:val="affff1"/>
    <w:uiPriority w:val="99"/>
    <w:rsid w:val="0089184C"/>
    <w:pPr>
      <w:spacing w:after="0" w:line="240" w:lineRule="auto"/>
    </w:pPr>
    <w:rPr>
      <w:rFonts w:ascii="Times New Roman" w:eastAsia="Times New Roman" w:hAnsi="Times New Roman" w:cs="Times New Roman"/>
      <w:sz w:val="20"/>
      <w:szCs w:val="20"/>
    </w:rPr>
  </w:style>
  <w:style w:type="character" w:customStyle="1" w:styleId="affff1">
    <w:name w:val="Текст примечания Знак"/>
    <w:basedOn w:val="a0"/>
    <w:link w:val="affff0"/>
    <w:uiPriority w:val="99"/>
    <w:rsid w:val="0089184C"/>
    <w:rPr>
      <w:rFonts w:ascii="Times New Roman" w:eastAsia="Times New Roman" w:hAnsi="Times New Roman" w:cs="Times New Roman"/>
      <w:sz w:val="20"/>
      <w:szCs w:val="20"/>
    </w:rPr>
  </w:style>
  <w:style w:type="paragraph" w:styleId="affff2">
    <w:name w:val="annotation subject"/>
    <w:basedOn w:val="affff0"/>
    <w:next w:val="affff0"/>
    <w:link w:val="affff3"/>
    <w:rsid w:val="0089184C"/>
    <w:rPr>
      <w:b/>
      <w:bCs/>
    </w:rPr>
  </w:style>
  <w:style w:type="character" w:customStyle="1" w:styleId="affff3">
    <w:name w:val="Тема примечания Знак"/>
    <w:basedOn w:val="affff1"/>
    <w:link w:val="affff2"/>
    <w:rsid w:val="0089184C"/>
    <w:rPr>
      <w:rFonts w:ascii="Times New Roman" w:eastAsia="Times New Roman" w:hAnsi="Times New Roman" w:cs="Times New Roman"/>
      <w:b/>
      <w:bCs/>
      <w:sz w:val="20"/>
      <w:szCs w:val="20"/>
    </w:rPr>
  </w:style>
  <w:style w:type="paragraph" w:customStyle="1" w:styleId="-31">
    <w:name w:val="Темный список - Акцент 31"/>
    <w:hidden/>
    <w:uiPriority w:val="71"/>
    <w:rsid w:val="0089184C"/>
    <w:pPr>
      <w:spacing w:after="0" w:line="240" w:lineRule="auto"/>
    </w:pPr>
    <w:rPr>
      <w:rFonts w:ascii="Times New Roman" w:eastAsia="Times New Roman" w:hAnsi="Times New Roman" w:cs="Times New Roman"/>
      <w:sz w:val="24"/>
      <w:szCs w:val="24"/>
    </w:rPr>
  </w:style>
  <w:style w:type="paragraph" w:customStyle="1" w:styleId="21">
    <w:name w:val="Средняя сетка 21"/>
    <w:basedOn w:val="a"/>
    <w:uiPriority w:val="1"/>
    <w:qFormat/>
    <w:rsid w:val="0089184C"/>
    <w:pPr>
      <w:numPr>
        <w:numId w:val="14"/>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1-21">
    <w:name w:val="Средняя сетка 1 - Акцент 21"/>
    <w:basedOn w:val="a"/>
    <w:link w:val="1-2"/>
    <w:uiPriority w:val="34"/>
    <w:qFormat/>
    <w:rsid w:val="0089184C"/>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89184C"/>
    <w:rPr>
      <w:rFonts w:ascii="Calibri" w:eastAsia="Calibri" w:hAnsi="Calibri" w:cs="Times New Roman"/>
      <w:sz w:val="24"/>
      <w:szCs w:val="24"/>
    </w:rPr>
  </w:style>
  <w:style w:type="paragraph" w:customStyle="1" w:styleId="Zag1">
    <w:name w:val="Zag_1"/>
    <w:basedOn w:val="a"/>
    <w:uiPriority w:val="99"/>
    <w:rsid w:val="0089184C"/>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fff4">
    <w:name w:val="О_Т"/>
    <w:basedOn w:val="a"/>
    <w:link w:val="affff5"/>
    <w:rsid w:val="0089184C"/>
    <w:pPr>
      <w:spacing w:after="0" w:line="288" w:lineRule="auto"/>
      <w:ind w:firstLine="539"/>
      <w:jc w:val="both"/>
    </w:pPr>
    <w:rPr>
      <w:rFonts w:ascii="Arial" w:eastAsia="Times New Roman" w:hAnsi="Arial" w:cs="Times New Roman"/>
      <w:sz w:val="28"/>
      <w:szCs w:val="28"/>
    </w:rPr>
  </w:style>
  <w:style w:type="character" w:customStyle="1" w:styleId="affff5">
    <w:name w:val="О_Т Знак"/>
    <w:link w:val="affff4"/>
    <w:rsid w:val="0089184C"/>
    <w:rPr>
      <w:rFonts w:ascii="Arial" w:eastAsia="Times New Roman" w:hAnsi="Arial" w:cs="Times New Roman"/>
      <w:sz w:val="28"/>
      <w:szCs w:val="28"/>
    </w:rPr>
  </w:style>
  <w:style w:type="character" w:customStyle="1" w:styleId="af2">
    <w:name w:val="Основной Знак"/>
    <w:link w:val="af1"/>
    <w:rsid w:val="0089184C"/>
    <w:rPr>
      <w:rFonts w:ascii="NewtonCSanPin" w:eastAsia="Times New Roman" w:hAnsi="NewtonCSanPin" w:cs="NewtonCSanPin"/>
      <w:color w:val="000000"/>
      <w:sz w:val="21"/>
      <w:szCs w:val="21"/>
    </w:rPr>
  </w:style>
  <w:style w:type="character" w:customStyle="1" w:styleId="af4">
    <w:name w:val="Буллит Знак"/>
    <w:basedOn w:val="af2"/>
    <w:link w:val="af3"/>
    <w:rsid w:val="0089184C"/>
    <w:rPr>
      <w:rFonts w:ascii="NewtonCSanPin" w:eastAsia="Times New Roma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89184C"/>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9184C"/>
  </w:style>
  <w:style w:type="paragraph" w:customStyle="1" w:styleId="-12">
    <w:name w:val="Цветной список - Акцент 12"/>
    <w:basedOn w:val="a"/>
    <w:qFormat/>
    <w:rsid w:val="0089184C"/>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9184C"/>
    <w:rPr>
      <w:rFonts w:ascii="Times New Roman" w:hAnsi="Times New Roman" w:cs="Times New Roman" w:hint="default"/>
      <w:strike w:val="0"/>
      <w:dstrike w:val="0"/>
      <w:sz w:val="24"/>
      <w:szCs w:val="24"/>
      <w:u w:val="none"/>
      <w:effect w:val="none"/>
    </w:rPr>
  </w:style>
  <w:style w:type="paragraph" w:customStyle="1" w:styleId="Osnova">
    <w:name w:val="Osnova"/>
    <w:basedOn w:val="a"/>
    <w:rsid w:val="0089184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11">
    <w:name w:val="Цветная заливка - Акцент 11"/>
    <w:hidden/>
    <w:uiPriority w:val="99"/>
    <w:semiHidden/>
    <w:rsid w:val="0089184C"/>
    <w:pPr>
      <w:spacing w:after="0" w:line="240" w:lineRule="auto"/>
    </w:pPr>
    <w:rPr>
      <w:rFonts w:ascii="Times New Roman" w:eastAsia="Times New Roman" w:hAnsi="Times New Roman" w:cs="Times New Roman"/>
      <w:sz w:val="24"/>
      <w:szCs w:val="24"/>
    </w:rPr>
  </w:style>
  <w:style w:type="paragraph" w:customStyle="1" w:styleId="Zag3">
    <w:name w:val="Zag_3"/>
    <w:basedOn w:val="a"/>
    <w:uiPriority w:val="99"/>
    <w:rsid w:val="0089184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ff6">
    <w:name w:val="Ξαϋχνϋι"/>
    <w:basedOn w:val="a"/>
    <w:uiPriority w:val="99"/>
    <w:rsid w:val="008918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ff7">
    <w:name w:val="Νξβϋι"/>
    <w:basedOn w:val="a"/>
    <w:uiPriority w:val="99"/>
    <w:rsid w:val="008918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0">
    <w:name w:val="Цветной список - Акцент 11"/>
    <w:basedOn w:val="a"/>
    <w:link w:val="-1"/>
    <w:uiPriority w:val="34"/>
    <w:qFormat/>
    <w:rsid w:val="0089184C"/>
    <w:pPr>
      <w:ind w:left="720"/>
      <w:contextualSpacing/>
    </w:pPr>
    <w:rPr>
      <w:rFonts w:ascii="Calibri" w:eastAsia="Calibri" w:hAnsi="Calibri" w:cs="Times New Roman"/>
      <w:lang w:eastAsia="en-US"/>
    </w:rPr>
  </w:style>
  <w:style w:type="character" w:customStyle="1" w:styleId="-1">
    <w:name w:val="Цветной список - Акцент 1 Знак"/>
    <w:link w:val="-110"/>
    <w:uiPriority w:val="34"/>
    <w:locked/>
    <w:rsid w:val="0089184C"/>
    <w:rPr>
      <w:rFonts w:ascii="Calibri" w:eastAsia="Calibri" w:hAnsi="Calibri" w:cs="Times New Roman"/>
      <w:lang w:eastAsia="en-US"/>
    </w:rPr>
  </w:style>
  <w:style w:type="character" w:customStyle="1" w:styleId="35">
    <w:name w:val="Основной текст + Курсив3"/>
    <w:uiPriority w:val="99"/>
    <w:rsid w:val="0089184C"/>
    <w:rPr>
      <w:rFonts w:ascii="Times New Roman" w:hAnsi="Times New Roman" w:cs="Times New Roman"/>
      <w:i/>
      <w:iCs/>
      <w:spacing w:val="0"/>
      <w:sz w:val="18"/>
      <w:szCs w:val="18"/>
    </w:rPr>
  </w:style>
  <w:style w:type="character" w:customStyle="1" w:styleId="afffb">
    <w:name w:val="Буллит Курсив Знак"/>
    <w:link w:val="afffa"/>
    <w:uiPriority w:val="99"/>
    <w:rsid w:val="0089184C"/>
    <w:rPr>
      <w:rFonts w:ascii="NewtonCSanPin" w:eastAsia="Times New Roman" w:hAnsi="NewtonCSanPin" w:cs="Times New Roman"/>
      <w:i/>
      <w:iCs/>
      <w:color w:val="000000"/>
      <w:sz w:val="21"/>
      <w:szCs w:val="21"/>
    </w:rPr>
  </w:style>
  <w:style w:type="character" w:customStyle="1" w:styleId="affff8">
    <w:name w:val="Основной текст_"/>
    <w:link w:val="80"/>
    <w:locked/>
    <w:rsid w:val="0089184C"/>
    <w:rPr>
      <w:rFonts w:ascii="Courier New" w:eastAsia="Courier New" w:hAnsi="Courier New"/>
      <w:spacing w:val="-20"/>
      <w:sz w:val="28"/>
      <w:szCs w:val="28"/>
      <w:shd w:val="clear" w:color="auto" w:fill="FFFFFF"/>
    </w:rPr>
  </w:style>
  <w:style w:type="paragraph" w:customStyle="1" w:styleId="80">
    <w:name w:val="Основной текст8"/>
    <w:basedOn w:val="a"/>
    <w:link w:val="affff8"/>
    <w:rsid w:val="0089184C"/>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5">
    <w:name w:val="Обычный (веб) Знак"/>
    <w:aliases w:val="Normal (Web) Char Знак"/>
    <w:link w:val="a4"/>
    <w:uiPriority w:val="99"/>
    <w:rsid w:val="0089184C"/>
    <w:rPr>
      <w:rFonts w:ascii="Times New Roman" w:eastAsia="Times New Roman" w:hAnsi="Times New Roman" w:cs="Times New Roman"/>
      <w:sz w:val="24"/>
      <w:szCs w:val="24"/>
    </w:rPr>
  </w:style>
  <w:style w:type="paragraph" w:customStyle="1" w:styleId="220">
    <w:name w:val="Основной текст 22"/>
    <w:basedOn w:val="a"/>
    <w:rsid w:val="0089184C"/>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89184C"/>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character" w:customStyle="1" w:styleId="a8">
    <w:name w:val="Абзац списка Знак"/>
    <w:link w:val="a7"/>
    <w:uiPriority w:val="34"/>
    <w:locked/>
    <w:rsid w:val="0089184C"/>
    <w:rPr>
      <w:rFonts w:ascii="Calibri" w:eastAsia="Calibri" w:hAnsi="Calibri" w:cs="Times New Roman"/>
      <w:lang w:eastAsia="en-US"/>
    </w:rPr>
  </w:style>
  <w:style w:type="paragraph" w:customStyle="1" w:styleId="Zag2">
    <w:name w:val="Zag_2"/>
    <w:basedOn w:val="a"/>
    <w:rsid w:val="0089184C"/>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table" w:customStyle="1" w:styleId="36">
    <w:name w:val="Сетка таблицы3"/>
    <w:basedOn w:val="a1"/>
    <w:next w:val="affff9"/>
    <w:uiPriority w:val="59"/>
    <w:rsid w:val="0089184C"/>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9">
    <w:name w:val="Table Grid"/>
    <w:basedOn w:val="a1"/>
    <w:uiPriority w:val="59"/>
    <w:rsid w:val="008918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basedOn w:val="a1"/>
    <w:next w:val="affff9"/>
    <w:uiPriority w:val="59"/>
    <w:rsid w:val="0089184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
    <w:name w:val="Style26"/>
    <w:basedOn w:val="a"/>
    <w:uiPriority w:val="99"/>
    <w:rsid w:val="0089184C"/>
    <w:pPr>
      <w:widowControl w:val="0"/>
      <w:autoSpaceDE w:val="0"/>
      <w:autoSpaceDN w:val="0"/>
      <w:adjustRightInd w:val="0"/>
      <w:spacing w:after="0" w:line="192" w:lineRule="exact"/>
      <w:jc w:val="both"/>
    </w:pPr>
    <w:rPr>
      <w:rFonts w:ascii="Tahoma" w:eastAsia="Times New Roman" w:hAnsi="Tahoma" w:cs="Tahoma"/>
      <w:sz w:val="24"/>
      <w:szCs w:val="24"/>
    </w:rPr>
  </w:style>
  <w:style w:type="character" w:customStyle="1" w:styleId="FontStyle63">
    <w:name w:val="Font Style63"/>
    <w:uiPriority w:val="99"/>
    <w:rsid w:val="0089184C"/>
    <w:rPr>
      <w:rFonts w:ascii="Times New Roman" w:hAnsi="Times New Roman" w:cs="Times New Roman" w:hint="default"/>
      <w:sz w:val="14"/>
      <w:szCs w:val="14"/>
    </w:rPr>
  </w:style>
  <w:style w:type="table" w:customStyle="1" w:styleId="2c">
    <w:name w:val="Сетка таблицы2"/>
    <w:basedOn w:val="a1"/>
    <w:next w:val="affff9"/>
    <w:uiPriority w:val="39"/>
    <w:rsid w:val="0089184C"/>
    <w:pPr>
      <w:widowControl w:val="0"/>
      <w:autoSpaceDE w:val="0"/>
      <w:autoSpaceDN w:val="0"/>
      <w:adjustRightInd w:val="0"/>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ff9"/>
    <w:uiPriority w:val="59"/>
    <w:rsid w:val="008918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ff9"/>
    <w:uiPriority w:val="59"/>
    <w:rsid w:val="008918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9184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89184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affffa">
    <w:name w:val="Placeholder Text"/>
    <w:basedOn w:val="a0"/>
    <w:uiPriority w:val="99"/>
    <w:semiHidden/>
    <w:rsid w:val="0089184C"/>
    <w:rPr>
      <w:color w:val="808080"/>
    </w:rPr>
  </w:style>
  <w:style w:type="paragraph" w:customStyle="1" w:styleId="c17">
    <w:name w:val="c17"/>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89184C"/>
  </w:style>
  <w:style w:type="paragraph" w:customStyle="1" w:styleId="c39">
    <w:name w:val="c39"/>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89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89184C"/>
  </w:style>
  <w:style w:type="table" w:customStyle="1" w:styleId="60">
    <w:name w:val="Сетка таблицы6"/>
    <w:basedOn w:val="a1"/>
    <w:next w:val="affff9"/>
    <w:uiPriority w:val="39"/>
    <w:rsid w:val="008918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Цветовое выделение"/>
    <w:uiPriority w:val="99"/>
    <w:rsid w:val="0089184C"/>
    <w:rPr>
      <w:b/>
      <w:color w:val="26282F"/>
    </w:rPr>
  </w:style>
  <w:style w:type="character" w:customStyle="1" w:styleId="affffc">
    <w:name w:val="Гипертекстовая ссылка"/>
    <w:basedOn w:val="affffb"/>
    <w:uiPriority w:val="99"/>
    <w:rsid w:val="0089184C"/>
    <w:rPr>
      <w:rFonts w:cs="Times New Roman"/>
      <w:b/>
      <w:color w:val="106BBE"/>
    </w:rPr>
  </w:style>
  <w:style w:type="numbering" w:customStyle="1" w:styleId="110">
    <w:name w:val="Нет списка11"/>
    <w:next w:val="a2"/>
    <w:uiPriority w:val="99"/>
    <w:semiHidden/>
    <w:unhideWhenUsed/>
    <w:rsid w:val="0089184C"/>
  </w:style>
  <w:style w:type="character" w:customStyle="1" w:styleId="1512">
    <w:name w:val="Основной текст (15)12"/>
    <w:basedOn w:val="a0"/>
    <w:rsid w:val="0089184C"/>
    <w:rPr>
      <w:rFonts w:ascii="Times New Roman" w:hAnsi="Times New Roman" w:cs="Times New Roman"/>
      <w:i/>
      <w:iCs/>
      <w:spacing w:val="0"/>
      <w:sz w:val="19"/>
      <w:szCs w:val="19"/>
      <w:shd w:val="clear" w:color="auto" w:fill="FFFFFF"/>
    </w:rPr>
  </w:style>
  <w:style w:type="character" w:customStyle="1" w:styleId="1253">
    <w:name w:val="Основной текст (12)53"/>
    <w:basedOn w:val="a0"/>
    <w:rsid w:val="0089184C"/>
    <w:rPr>
      <w:rFonts w:ascii="Times New Roman" w:hAnsi="Times New Roman" w:cs="Times New Roman"/>
      <w:spacing w:val="0"/>
      <w:sz w:val="19"/>
      <w:szCs w:val="19"/>
      <w:shd w:val="clear" w:color="auto" w:fill="FFFFFF"/>
    </w:rPr>
  </w:style>
  <w:style w:type="character" w:customStyle="1" w:styleId="2d">
    <w:name w:val="Подпись к таблице (2)"/>
    <w:basedOn w:val="a0"/>
    <w:rsid w:val="0089184C"/>
    <w:rPr>
      <w:rFonts w:ascii="Times New Roman" w:hAnsi="Times New Roman" w:cs="Times New Roman"/>
      <w:spacing w:val="0"/>
      <w:sz w:val="19"/>
      <w:szCs w:val="19"/>
    </w:rPr>
  </w:style>
  <w:style w:type="table" w:customStyle="1" w:styleId="70">
    <w:name w:val="Сетка таблицы7"/>
    <w:basedOn w:val="a1"/>
    <w:next w:val="affff9"/>
    <w:uiPriority w:val="59"/>
    <w:rsid w:val="009F13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83915">
      <w:bodyDiv w:val="1"/>
      <w:marLeft w:val="0"/>
      <w:marRight w:val="0"/>
      <w:marTop w:val="0"/>
      <w:marBottom w:val="0"/>
      <w:divBdr>
        <w:top w:val="none" w:sz="0" w:space="0" w:color="auto"/>
        <w:left w:val="none" w:sz="0" w:space="0" w:color="auto"/>
        <w:bottom w:val="none" w:sz="0" w:space="0" w:color="auto"/>
        <w:right w:val="none" w:sz="0" w:space="0" w:color="auto"/>
      </w:divBdr>
    </w:div>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ata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mailto:sosh01@mail.ru"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8CA4-7544-4F9F-A2B0-638107A6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52</TotalTime>
  <Pages>62</Pages>
  <Words>24914</Words>
  <Characters>142010</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Mubarik</cp:lastModifiedBy>
  <cp:revision>16</cp:revision>
  <cp:lastPrinted>2019-10-14T10:18:00Z</cp:lastPrinted>
  <dcterms:created xsi:type="dcterms:W3CDTF">2019-10-13T21:57:00Z</dcterms:created>
  <dcterms:modified xsi:type="dcterms:W3CDTF">2019-10-14T10:19:00Z</dcterms:modified>
</cp:coreProperties>
</file>