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57E" w:rsidRPr="00F65965" w:rsidRDefault="00F4557E" w:rsidP="00793C96">
      <w:pPr>
        <w:spacing w:after="0" w:line="240" w:lineRule="auto"/>
        <w:ind w:left="7088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УТВЕРЖДЕНО</w:t>
      </w:r>
    </w:p>
    <w:p w:rsidR="00F4557E" w:rsidRPr="00F65965" w:rsidRDefault="00F4557E" w:rsidP="00793C96">
      <w:pPr>
        <w:spacing w:after="0" w:line="240" w:lineRule="auto"/>
        <w:ind w:left="7088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решением  профсоюзного собрания</w:t>
      </w:r>
    </w:p>
    <w:p w:rsidR="00F4557E" w:rsidRPr="00F65965" w:rsidRDefault="00793C96" w:rsidP="00793C96">
      <w:pPr>
        <w:spacing w:after="0" w:line="240" w:lineRule="auto"/>
        <w:ind w:left="70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«05 »  </w:t>
      </w:r>
      <w:r w:rsidR="00F4557E" w:rsidRPr="00F65965">
        <w:rPr>
          <w:rFonts w:ascii="Times New Roman" w:hAnsi="Times New Roman" w:cs="Times New Roman"/>
          <w:sz w:val="24"/>
          <w:szCs w:val="24"/>
        </w:rPr>
        <w:t>сентября  2016 г.   </w:t>
      </w:r>
    </w:p>
    <w:p w:rsidR="00F4557E" w:rsidRPr="00F65965" w:rsidRDefault="00F4557E" w:rsidP="00793C96">
      <w:pPr>
        <w:spacing w:after="0" w:line="240" w:lineRule="auto"/>
        <w:ind w:left="7088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протокол №   1  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                              </w:t>
      </w:r>
    </w:p>
    <w:p w:rsidR="00793C96" w:rsidRDefault="00793C96" w:rsidP="00793C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57E" w:rsidRPr="00793C96" w:rsidRDefault="00F4557E" w:rsidP="00793C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C96">
        <w:rPr>
          <w:rFonts w:ascii="Times New Roman" w:hAnsi="Times New Roman" w:cs="Times New Roman"/>
          <w:b/>
          <w:sz w:val="24"/>
          <w:szCs w:val="24"/>
        </w:rPr>
        <w:t>Годовая циклограмма работы первичной профсоюзной организации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57E" w:rsidRPr="00F65965" w:rsidRDefault="00F4557E" w:rsidP="00793C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СЕНТЯБРЬ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1. Внести изменения в коллективный договор в соответствии с Трудовым кодексом Российской Федерации, новой системой оплаты труда.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2.  Оформить профсоюзный уголок.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3. Начать проверку трудовых книжек, трудовых договоров.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4. Выписать газету «Мой профсоюз» на 1-е полугодие.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5. Составить план работы на учебный год.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6. Утвердить локальные акты: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·  Правила внутреннего трудового распорядка.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·  О доплатах и надбавках.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·  О распределении учебной нагрузки.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7. Провести сверку учёта членов Профсоюза.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8. Составить перечень юбилейных, праздничных и знаменательных дат для членов Профсоюза.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9.  Согласовать инструкции по охране труда.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10. Утвердить тарификацию педагогических работников.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11. Утвердить руководителя кружка правовых знаний.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57E" w:rsidRPr="00F65965" w:rsidRDefault="00F4557E" w:rsidP="00793C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ОКТЯБРЬ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1. Составить план обучения профактива, согласовать с райкомом профсоюза.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2. Подготовить торжественное собрание, посвященное Дню учителя. Отметить юбиляров, награждённых грамотами, учителей-стажеров.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3. Подготовить и провести День пожилого человека (чествование ветеранов педагогического труда).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4. Проверить инструкции по охране труда и технике безопасности, наличие подписей работающих.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5. Проанализировать распределение учебной нагрузки.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6. Организовать работу с молодыми специалистами.</w:t>
      </w:r>
    </w:p>
    <w:p w:rsidR="00793C96" w:rsidRDefault="00793C96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57E" w:rsidRPr="00F65965" w:rsidRDefault="00F4557E" w:rsidP="00793C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НОЯБРЬ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1. Провести заседание профкома «О результатах проверки ведения личных дел и трудовых книжек работающих».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2. Принять участие в районном семинаре.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3. Подготовить и провести «День матери»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4. Проанализировать результативность проводимой работы по мотивации профсоюзного членства.</w:t>
      </w:r>
    </w:p>
    <w:p w:rsidR="00793C96" w:rsidRDefault="00793C96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57E" w:rsidRPr="00F65965" w:rsidRDefault="00F4557E" w:rsidP="00793C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ДЕКАБРЬ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1. Отчёт о выполнении коллективного договора (любые пункты).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2. Подготовка к новогодней ёлке для детей членов Профсоюза.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3. Подготовка новогоднего праздника для работников образовательного учреждения.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 xml:space="preserve">4. Принять участие в </w:t>
      </w:r>
      <w:proofErr w:type="gramStart"/>
      <w:r w:rsidRPr="00F65965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F65965">
        <w:rPr>
          <w:rFonts w:ascii="Times New Roman" w:hAnsi="Times New Roman" w:cs="Times New Roman"/>
          <w:sz w:val="24"/>
          <w:szCs w:val="24"/>
        </w:rPr>
        <w:t xml:space="preserve"> исполнением профсоюзной сметы на культурно-массовую работу.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5. Составить смету расходования профсоюзных средств на следующий год.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6. Согласовать график отпусков.</w:t>
      </w:r>
    </w:p>
    <w:p w:rsidR="00793C96" w:rsidRDefault="00793C96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C96" w:rsidRDefault="00793C96" w:rsidP="00793C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57E" w:rsidRPr="00F65965" w:rsidRDefault="00F4557E" w:rsidP="00793C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lastRenderedPageBreak/>
        <w:t>ЯНВАРЬ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1. Провести профсоюзное собрание «О работе профкома и администрации по соблюдению Трудового кодекса РФ»,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2. Проверить выполнение принятых решений на профсоюзных собраниях и заседаниях профкома.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3. На заседании комиссии по социальной защите профкома рассмотреть вопрос «О совместной работе профсоюзного комитета и администрации по реализации ст. 55 Закона РФ «Об образовании».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4. Совместно с комиссией по социальному страхованию рассмотреть вопрос о расходовании денежных средств на оплату пособий, больничных листов, лечение и отдых.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5. Оформить заявку на санаторно-курортное лечение.</w:t>
      </w:r>
    </w:p>
    <w:p w:rsidR="00793C96" w:rsidRDefault="00793C96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57E" w:rsidRPr="00F65965" w:rsidRDefault="00F4557E" w:rsidP="00793C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ФЕВРАЛЬ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1. Подготовить совместно с администрацией отчёт о ходе выполнения соглашения по охране труда и технике безопасности.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2. Провести анализ работы с заявлениями и обращениями членов Профсоюза.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3. Подготовить и провести вечер, посвящённый Дню защитников Отечества.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4. Начать подготовку к мероприятиям, посвященным Международному женскому Дню 8 Марта.</w:t>
      </w:r>
    </w:p>
    <w:p w:rsidR="00793C96" w:rsidRDefault="00793C96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57E" w:rsidRPr="00F65965" w:rsidRDefault="00F4557E" w:rsidP="00793C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МАРТ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1. Провести заседание профсоюзного комитета «О рациональном использовании рабочего времени, соблюдении режима отдыха».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2. Поздравить ветеранов педагогического труда с 8 Марта.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3. Рассмотреть вопрос о ходе выполнения локального акта «О надбавках и доплатах компенсационного и стимулирующего характера».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4. Принять участие в предварительной тарификации.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57E" w:rsidRPr="00F65965" w:rsidRDefault="00F4557E" w:rsidP="00793C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АПРЕЛЬ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1. Проверить правильность расследования несчастных случаев. Отчет комиссии по охране труда.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2. Проверить и обследовать техническое состояние здания, кабинетов, учебных мастерских, оборудования на соответствие нормам и правилам охраны труда.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3. Провести профсоюзное собрание «Об организации работы по охране труда и технической безопасности».</w:t>
      </w:r>
    </w:p>
    <w:p w:rsidR="00793C96" w:rsidRDefault="00793C96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57E" w:rsidRPr="00F65965" w:rsidRDefault="00F4557E" w:rsidP="00793C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МАЙ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1. Совместно с администрацией рассмотреть отчёт о выполнении коллективного договора (любые пункты).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2. Подготовить предложения о поощрении членов Профсоюза.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3. Проанализировать совместную работу с администрацией по созданию условий для повышения педагогического мастерства.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4. Уточнить график отпусков.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5. Разработать мероприятия по выполнению решений профсоюзных собраний, комитетов, предложений и замечаний членов Профсоюза.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6. Продолжить ознакомление работников с нормативными документами по правовым вопросам.</w:t>
      </w:r>
    </w:p>
    <w:p w:rsidR="00793C96" w:rsidRDefault="00793C96" w:rsidP="00793C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57E" w:rsidRPr="00F65965" w:rsidRDefault="00F4557E" w:rsidP="00793C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ИЮНЬ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1. Планирование профсоюзных собраний на следующий учебный год.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2. Проверить состояние охраны труда и техники безопасности в пришкольном лагере.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 xml:space="preserve">3. Осуществлять </w:t>
      </w:r>
      <w:proofErr w:type="gramStart"/>
      <w:r w:rsidRPr="00F6596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65965">
        <w:rPr>
          <w:rFonts w:ascii="Times New Roman" w:hAnsi="Times New Roman" w:cs="Times New Roman"/>
          <w:sz w:val="24"/>
          <w:szCs w:val="24"/>
        </w:rPr>
        <w:t xml:space="preserve"> своевременной выплатой отпускных работникам образовательного учреждения.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4. Проверить правильность оформления профсоюзных билетов, учётных карточек, отметок об уплате профсоюзных взносов.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57E" w:rsidRPr="00F65965" w:rsidRDefault="00F4557E" w:rsidP="00793C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ИЮЛЬ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1. Организовать туристический отдых для желающих членов Профсоюза.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57E" w:rsidRPr="00F65965" w:rsidRDefault="00F4557E" w:rsidP="00793C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АВГУСТ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1. Согласовать с администрацией: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- тарификацию;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- расписание уроков;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- перераспределение учебной нагрузки без нарушений.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2. Привести в порядок делопроизводство в профсоюзной организации.</w:t>
      </w:r>
    </w:p>
    <w:p w:rsidR="00F4557E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3. Подготовить выступление на августовский педсовет.</w:t>
      </w:r>
    </w:p>
    <w:p w:rsidR="00A60FED" w:rsidRPr="00F65965" w:rsidRDefault="00F4557E" w:rsidP="00F6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965">
        <w:rPr>
          <w:rFonts w:ascii="Times New Roman" w:hAnsi="Times New Roman" w:cs="Times New Roman"/>
          <w:sz w:val="24"/>
          <w:szCs w:val="24"/>
        </w:rPr>
        <w:t>4. Организовать медицинский осмотр работников ОУ</w:t>
      </w:r>
      <w:r w:rsidR="007740A9">
        <w:rPr>
          <w:rFonts w:ascii="Times New Roman" w:hAnsi="Times New Roman" w:cs="Times New Roman"/>
          <w:sz w:val="24"/>
          <w:szCs w:val="24"/>
        </w:rPr>
        <w:t>.</w:t>
      </w:r>
    </w:p>
    <w:sectPr w:rsidR="00A60FED" w:rsidRPr="00F65965" w:rsidSect="004D1510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04A95"/>
    <w:multiLevelType w:val="hybridMultilevel"/>
    <w:tmpl w:val="E50A5DAC"/>
    <w:lvl w:ilvl="0" w:tplc="2AA21818">
      <w:start w:val="1"/>
      <w:numFmt w:val="bullet"/>
      <w:lvlText w:val="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D9FC2F58" w:tentative="1">
      <w:start w:val="1"/>
      <w:numFmt w:val="bullet"/>
      <w:lvlText w:val=""/>
      <w:lvlJc w:val="left"/>
      <w:pPr>
        <w:tabs>
          <w:tab w:val="num" w:pos="873"/>
        </w:tabs>
        <w:ind w:left="873" w:hanging="360"/>
      </w:pPr>
      <w:rPr>
        <w:rFonts w:ascii="Wingdings" w:hAnsi="Wingdings" w:hint="default"/>
      </w:rPr>
    </w:lvl>
    <w:lvl w:ilvl="2" w:tplc="9CEEDC1E" w:tentative="1">
      <w:start w:val="1"/>
      <w:numFmt w:val="bullet"/>
      <w:lvlText w:val="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146E35CE" w:tentative="1">
      <w:start w:val="1"/>
      <w:numFmt w:val="bullet"/>
      <w:lvlText w:val="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4" w:tplc="70AAA246" w:tentative="1">
      <w:start w:val="1"/>
      <w:numFmt w:val="bullet"/>
      <w:lvlText w:val=""/>
      <w:lvlJc w:val="left"/>
      <w:pPr>
        <w:tabs>
          <w:tab w:val="num" w:pos="3033"/>
        </w:tabs>
        <w:ind w:left="3033" w:hanging="360"/>
      </w:pPr>
      <w:rPr>
        <w:rFonts w:ascii="Wingdings" w:hAnsi="Wingdings" w:hint="default"/>
      </w:rPr>
    </w:lvl>
    <w:lvl w:ilvl="5" w:tplc="F626BE96" w:tentative="1">
      <w:start w:val="1"/>
      <w:numFmt w:val="bullet"/>
      <w:lvlText w:val="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3A86A552" w:tentative="1">
      <w:start w:val="1"/>
      <w:numFmt w:val="bullet"/>
      <w:lvlText w:val="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7" w:tplc="D84EC1C6" w:tentative="1">
      <w:start w:val="1"/>
      <w:numFmt w:val="bullet"/>
      <w:lvlText w:val=""/>
      <w:lvlJc w:val="left"/>
      <w:pPr>
        <w:tabs>
          <w:tab w:val="num" w:pos="5193"/>
        </w:tabs>
        <w:ind w:left="5193" w:hanging="360"/>
      </w:pPr>
      <w:rPr>
        <w:rFonts w:ascii="Wingdings" w:hAnsi="Wingdings" w:hint="default"/>
      </w:rPr>
    </w:lvl>
    <w:lvl w:ilvl="8" w:tplc="68C25038" w:tentative="1">
      <w:start w:val="1"/>
      <w:numFmt w:val="bullet"/>
      <w:lvlText w:val="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">
    <w:nsid w:val="18984551"/>
    <w:multiLevelType w:val="hybridMultilevel"/>
    <w:tmpl w:val="E0F00CA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E659D7"/>
    <w:multiLevelType w:val="hybridMultilevel"/>
    <w:tmpl w:val="AA842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23450"/>
    <w:multiLevelType w:val="hybridMultilevel"/>
    <w:tmpl w:val="3FEEE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B3BF1"/>
    <w:multiLevelType w:val="hybridMultilevel"/>
    <w:tmpl w:val="6B88B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7D67B2"/>
    <w:multiLevelType w:val="hybridMultilevel"/>
    <w:tmpl w:val="EC9A941C"/>
    <w:lvl w:ilvl="0" w:tplc="957405D2">
      <w:start w:val="1"/>
      <w:numFmt w:val="bullet"/>
      <w:lvlText w:val="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AAC0FBB4" w:tentative="1">
      <w:start w:val="1"/>
      <w:numFmt w:val="bullet"/>
      <w:lvlText w:val=""/>
      <w:lvlJc w:val="left"/>
      <w:pPr>
        <w:tabs>
          <w:tab w:val="num" w:pos="1648"/>
        </w:tabs>
        <w:ind w:left="1648" w:hanging="360"/>
      </w:pPr>
      <w:rPr>
        <w:rFonts w:ascii="Wingdings" w:hAnsi="Wingdings" w:hint="default"/>
      </w:rPr>
    </w:lvl>
    <w:lvl w:ilvl="2" w:tplc="CD864072" w:tentative="1">
      <w:start w:val="1"/>
      <w:numFmt w:val="bullet"/>
      <w:lvlText w:val="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CBCCF72C" w:tentative="1">
      <w:start w:val="1"/>
      <w:numFmt w:val="bullet"/>
      <w:lvlText w:val="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</w:rPr>
    </w:lvl>
    <w:lvl w:ilvl="4" w:tplc="E76C9D30" w:tentative="1">
      <w:start w:val="1"/>
      <w:numFmt w:val="bullet"/>
      <w:lvlText w:val="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</w:rPr>
    </w:lvl>
    <w:lvl w:ilvl="5" w:tplc="B2F02446" w:tentative="1">
      <w:start w:val="1"/>
      <w:numFmt w:val="bullet"/>
      <w:lvlText w:val="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F926B62E" w:tentative="1">
      <w:start w:val="1"/>
      <w:numFmt w:val="bullet"/>
      <w:lvlText w:val="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</w:rPr>
    </w:lvl>
    <w:lvl w:ilvl="7" w:tplc="B05A0A62" w:tentative="1">
      <w:start w:val="1"/>
      <w:numFmt w:val="bullet"/>
      <w:lvlText w:val="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</w:rPr>
    </w:lvl>
    <w:lvl w:ilvl="8" w:tplc="A0E29038" w:tentative="1">
      <w:start w:val="1"/>
      <w:numFmt w:val="bullet"/>
      <w:lvlText w:val="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6">
    <w:nsid w:val="72DB1436"/>
    <w:multiLevelType w:val="hybridMultilevel"/>
    <w:tmpl w:val="FB9C31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7">
    <w:nsid w:val="72F15747"/>
    <w:multiLevelType w:val="hybridMultilevel"/>
    <w:tmpl w:val="DF6A9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15EE3"/>
    <w:rsid w:val="000D2152"/>
    <w:rsid w:val="000E57AE"/>
    <w:rsid w:val="002A1549"/>
    <w:rsid w:val="004314A7"/>
    <w:rsid w:val="0048424D"/>
    <w:rsid w:val="004D1510"/>
    <w:rsid w:val="005F541B"/>
    <w:rsid w:val="007740A9"/>
    <w:rsid w:val="00793C96"/>
    <w:rsid w:val="00915EE3"/>
    <w:rsid w:val="0095193D"/>
    <w:rsid w:val="00A60FED"/>
    <w:rsid w:val="00AC63F4"/>
    <w:rsid w:val="00B65100"/>
    <w:rsid w:val="00B67A9C"/>
    <w:rsid w:val="00B86A13"/>
    <w:rsid w:val="00E9131C"/>
    <w:rsid w:val="00F4557E"/>
    <w:rsid w:val="00F60718"/>
    <w:rsid w:val="00F65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718"/>
  </w:style>
  <w:style w:type="paragraph" w:styleId="1">
    <w:name w:val="heading 1"/>
    <w:basedOn w:val="a"/>
    <w:next w:val="a"/>
    <w:link w:val="10"/>
    <w:uiPriority w:val="9"/>
    <w:qFormat/>
    <w:rsid w:val="00B651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5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qFormat/>
    <w:rsid w:val="00B65100"/>
    <w:pPr>
      <w:keepNext/>
      <w:suppressAutoHyphens/>
      <w:autoSpaceDE w:val="0"/>
      <w:autoSpaceDN w:val="0"/>
      <w:adjustRightInd w:val="0"/>
      <w:spacing w:after="0" w:line="360" w:lineRule="auto"/>
      <w:ind w:firstLine="709"/>
      <w:jc w:val="center"/>
      <w:outlineLvl w:val="7"/>
    </w:pPr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1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5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10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651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B65100"/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rsid w:val="00B6510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B65100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F455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F455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8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</dc:creator>
  <cp:lastModifiedBy>Zina</cp:lastModifiedBy>
  <cp:revision>2</cp:revision>
  <dcterms:created xsi:type="dcterms:W3CDTF">2016-10-03T11:45:00Z</dcterms:created>
  <dcterms:modified xsi:type="dcterms:W3CDTF">2016-10-03T11:45:00Z</dcterms:modified>
</cp:coreProperties>
</file>